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4494" w14:textId="5DEA2F2B" w:rsidR="00834D7B" w:rsidRDefault="00047AD4" w:rsidP="0036282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BA3EFE" wp14:editId="6380A10D">
            <wp:simplePos x="0" y="0"/>
            <wp:positionH relativeFrom="margin">
              <wp:posOffset>419100</wp:posOffset>
            </wp:positionH>
            <wp:positionV relativeFrom="paragraph">
              <wp:posOffset>0</wp:posOffset>
            </wp:positionV>
            <wp:extent cx="5071110" cy="1126490"/>
            <wp:effectExtent l="0" t="0" r="0" b="0"/>
            <wp:wrapThrough wrapText="bothSides">
              <wp:wrapPolygon edited="0">
                <wp:start x="3408" y="0"/>
                <wp:lineTo x="2597" y="1096"/>
                <wp:lineTo x="1461" y="4749"/>
                <wp:lineTo x="1379" y="6210"/>
                <wp:lineTo x="81" y="11689"/>
                <wp:lineTo x="0" y="12785"/>
                <wp:lineTo x="0" y="13515"/>
                <wp:lineTo x="162" y="20090"/>
                <wp:lineTo x="18014" y="21186"/>
                <wp:lineTo x="18825" y="21186"/>
                <wp:lineTo x="21503" y="20455"/>
                <wp:lineTo x="21503" y="5844"/>
                <wp:lineTo x="5193" y="5844"/>
                <wp:lineTo x="3814" y="0"/>
                <wp:lineTo x="3408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298E4" w14:textId="1D85308F" w:rsidR="00834D7B" w:rsidRDefault="00047AD4" w:rsidP="00362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6A9EB772" w14:textId="7F1DB1D3" w:rsidR="00834D7B" w:rsidRDefault="00834D7B" w:rsidP="00362824">
      <w:pPr>
        <w:jc w:val="center"/>
        <w:rPr>
          <w:b/>
          <w:sz w:val="28"/>
          <w:szCs w:val="28"/>
        </w:rPr>
      </w:pPr>
    </w:p>
    <w:p w14:paraId="59BC92EE" w14:textId="77777777" w:rsidR="00B817CA" w:rsidRPr="00B817CA" w:rsidRDefault="00B817CA" w:rsidP="00B817CA">
      <w:pPr>
        <w:pStyle w:val="NoSpacing"/>
      </w:pPr>
    </w:p>
    <w:p w14:paraId="12DA2C3F" w14:textId="77777777" w:rsidR="00B817CA" w:rsidRDefault="00B817CA" w:rsidP="00B817CA">
      <w:pPr>
        <w:pStyle w:val="NoSpacing"/>
      </w:pPr>
    </w:p>
    <w:p w14:paraId="3D7543A1" w14:textId="26A13E27" w:rsidR="00362824" w:rsidRPr="00604C8A" w:rsidRDefault="00362824" w:rsidP="00420C5D">
      <w:pPr>
        <w:jc w:val="center"/>
        <w:rPr>
          <w:rFonts w:ascii="Calibri" w:hAnsi="Calibri" w:cs="Calibri"/>
          <w:sz w:val="24"/>
          <w:szCs w:val="24"/>
        </w:rPr>
      </w:pPr>
      <w:r w:rsidRPr="00604C8A">
        <w:rPr>
          <w:rFonts w:ascii="Calibri" w:hAnsi="Calibri" w:cs="Calibri"/>
          <w:b/>
          <w:sz w:val="28"/>
          <w:szCs w:val="28"/>
        </w:rPr>
        <w:t>JOB DESCRIPTION</w:t>
      </w:r>
    </w:p>
    <w:p w14:paraId="45EA8CA7" w14:textId="77777777" w:rsidR="00362824" w:rsidRPr="00604C8A" w:rsidRDefault="00362824" w:rsidP="00B817CA">
      <w:pPr>
        <w:pStyle w:val="NoSpacing"/>
      </w:pPr>
      <w:bookmarkStart w:id="0" w:name="_Hlk122185030"/>
    </w:p>
    <w:bookmarkEnd w:id="0"/>
    <w:p w14:paraId="5B94F432" w14:textId="77777777" w:rsidR="00CD7721" w:rsidRPr="00604C8A" w:rsidRDefault="00362824" w:rsidP="00835149">
      <w:pPr>
        <w:spacing w:after="0" w:line="240" w:lineRule="auto"/>
        <w:rPr>
          <w:rFonts w:ascii="Calibri" w:hAnsi="Calibri" w:cs="Calibri"/>
          <w:bCs/>
          <w:strike/>
          <w:sz w:val="24"/>
          <w:szCs w:val="24"/>
        </w:rPr>
      </w:pPr>
      <w:r w:rsidRPr="00604C8A">
        <w:rPr>
          <w:rFonts w:ascii="Calibri" w:hAnsi="Calibri" w:cs="Calibri"/>
          <w:b/>
          <w:sz w:val="24"/>
          <w:szCs w:val="24"/>
        </w:rPr>
        <w:t>Job title:</w:t>
      </w:r>
      <w:r w:rsidRPr="00604C8A">
        <w:rPr>
          <w:rFonts w:ascii="Calibri" w:hAnsi="Calibri" w:cs="Calibri"/>
          <w:sz w:val="24"/>
          <w:szCs w:val="24"/>
        </w:rPr>
        <w:tab/>
      </w:r>
      <w:r w:rsidRPr="00604C8A">
        <w:rPr>
          <w:rFonts w:ascii="Calibri" w:hAnsi="Calibri" w:cs="Calibri"/>
          <w:sz w:val="24"/>
          <w:szCs w:val="24"/>
        </w:rPr>
        <w:tab/>
        <w:t xml:space="preserve"> </w:t>
      </w:r>
      <w:r w:rsidR="00CD7721" w:rsidRPr="00604C8A">
        <w:rPr>
          <w:rFonts w:ascii="Calibri" w:hAnsi="Calibri" w:cs="Calibri"/>
          <w:bCs/>
          <w:sz w:val="24"/>
          <w:szCs w:val="24"/>
        </w:rPr>
        <w:t>Children and Families Worker</w:t>
      </w:r>
    </w:p>
    <w:p w14:paraId="19111FA0" w14:textId="77777777" w:rsidR="00362824" w:rsidRPr="00604C8A" w:rsidRDefault="00362824" w:rsidP="008351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0F706A1" w14:textId="77777777" w:rsidR="00362824" w:rsidRPr="00604C8A" w:rsidRDefault="00362824" w:rsidP="00362824">
      <w:pPr>
        <w:spacing w:after="0" w:line="240" w:lineRule="auto"/>
        <w:ind w:left="2160" w:hanging="2160"/>
        <w:rPr>
          <w:rFonts w:ascii="Calibri" w:hAnsi="Calibri" w:cs="Calibri"/>
          <w:sz w:val="24"/>
          <w:szCs w:val="24"/>
        </w:rPr>
      </w:pPr>
      <w:r w:rsidRPr="00604C8A">
        <w:rPr>
          <w:rFonts w:ascii="Calibri" w:hAnsi="Calibri" w:cs="Calibri"/>
          <w:b/>
          <w:sz w:val="24"/>
          <w:szCs w:val="24"/>
        </w:rPr>
        <w:t>Employed by</w:t>
      </w:r>
      <w:r w:rsidRPr="00604C8A">
        <w:rPr>
          <w:rFonts w:ascii="Calibri" w:hAnsi="Calibri" w:cs="Calibri"/>
          <w:sz w:val="24"/>
          <w:szCs w:val="24"/>
        </w:rPr>
        <w:t>:</w:t>
      </w:r>
      <w:r w:rsidRPr="00604C8A">
        <w:rPr>
          <w:rFonts w:ascii="Calibri" w:hAnsi="Calibri" w:cs="Calibri"/>
          <w:sz w:val="24"/>
          <w:szCs w:val="24"/>
        </w:rPr>
        <w:tab/>
        <w:t xml:space="preserve">The Parochial Church Council of St Luke’s Gamston and Bridgford </w:t>
      </w:r>
    </w:p>
    <w:p w14:paraId="5FC62F98" w14:textId="77777777" w:rsidR="00362824" w:rsidRPr="00604C8A" w:rsidRDefault="00362824" w:rsidP="003628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11CC3A4" w14:textId="77777777" w:rsidR="00362824" w:rsidRPr="00604C8A" w:rsidRDefault="00362824" w:rsidP="00362824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proofErr w:type="gramStart"/>
      <w:r w:rsidRPr="00604C8A">
        <w:rPr>
          <w:rFonts w:ascii="Calibri" w:hAnsi="Calibri" w:cs="Calibri"/>
          <w:b/>
          <w:sz w:val="24"/>
          <w:szCs w:val="24"/>
        </w:rPr>
        <w:t>Responsible  to</w:t>
      </w:r>
      <w:proofErr w:type="gramEnd"/>
      <w:r w:rsidRPr="00604C8A">
        <w:rPr>
          <w:rFonts w:ascii="Calibri" w:hAnsi="Calibri" w:cs="Calibri"/>
          <w:b/>
          <w:sz w:val="24"/>
          <w:szCs w:val="24"/>
        </w:rPr>
        <w:t xml:space="preserve">:           </w:t>
      </w:r>
      <w:r w:rsidRPr="00604C8A">
        <w:rPr>
          <w:rFonts w:ascii="Calibri" w:hAnsi="Calibri" w:cs="Calibri"/>
          <w:bCs/>
          <w:sz w:val="24"/>
          <w:szCs w:val="24"/>
        </w:rPr>
        <w:t>St. Luke’s PCC</w:t>
      </w:r>
    </w:p>
    <w:p w14:paraId="578A5A38" w14:textId="77777777" w:rsidR="00362824" w:rsidRPr="00604C8A" w:rsidRDefault="00362824" w:rsidP="00362824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71B408E8" w14:textId="46010E84" w:rsidR="00362824" w:rsidRPr="00604C8A" w:rsidRDefault="00362824" w:rsidP="00362824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604C8A">
        <w:rPr>
          <w:rFonts w:ascii="Calibri" w:hAnsi="Calibri" w:cs="Calibri"/>
          <w:b/>
          <w:sz w:val="24"/>
          <w:szCs w:val="24"/>
        </w:rPr>
        <w:t xml:space="preserve">Line Manager:              </w:t>
      </w:r>
      <w:r w:rsidR="00E031EC" w:rsidRPr="00604C8A">
        <w:rPr>
          <w:rFonts w:ascii="Calibri" w:hAnsi="Calibri" w:cs="Calibri"/>
          <w:bCs/>
          <w:sz w:val="24"/>
          <w:szCs w:val="24"/>
        </w:rPr>
        <w:t>Associate Pastor</w:t>
      </w:r>
    </w:p>
    <w:p w14:paraId="22C6A212" w14:textId="77777777" w:rsidR="00362824" w:rsidRPr="00604C8A" w:rsidRDefault="00362824" w:rsidP="003628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DA850D" w14:textId="77777777" w:rsidR="00D62EE6" w:rsidRPr="00604C8A" w:rsidRDefault="00D62EE6" w:rsidP="0036282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94454B2" w14:textId="7F72A2BF" w:rsidR="00362824" w:rsidRPr="00604C8A" w:rsidRDefault="00362824" w:rsidP="0036282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04C8A">
        <w:rPr>
          <w:rFonts w:ascii="Calibri" w:hAnsi="Calibri" w:cs="Calibri"/>
          <w:b/>
          <w:sz w:val="24"/>
          <w:szCs w:val="24"/>
        </w:rPr>
        <w:t xml:space="preserve">Role </w:t>
      </w:r>
      <w:proofErr w:type="gramStart"/>
      <w:r w:rsidRPr="00604C8A">
        <w:rPr>
          <w:rFonts w:ascii="Calibri" w:hAnsi="Calibri" w:cs="Calibri"/>
          <w:b/>
          <w:sz w:val="24"/>
          <w:szCs w:val="24"/>
        </w:rPr>
        <w:t>Purpose :</w:t>
      </w:r>
      <w:proofErr w:type="gramEnd"/>
    </w:p>
    <w:p w14:paraId="0D72076F" w14:textId="77777777" w:rsidR="00362824" w:rsidRPr="00604C8A" w:rsidRDefault="00362824" w:rsidP="0036282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0A68F67" w14:textId="5CF71644" w:rsidR="0034055A" w:rsidRPr="00604C8A" w:rsidRDefault="00362824" w:rsidP="00646995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604C8A">
        <w:rPr>
          <w:rFonts w:ascii="Calibri" w:hAnsi="Calibri" w:cs="Calibri"/>
          <w:sz w:val="24"/>
          <w:szCs w:val="24"/>
        </w:rPr>
        <w:t>To</w:t>
      </w:r>
      <w:r w:rsidR="00525D18" w:rsidRPr="00604C8A">
        <w:rPr>
          <w:rFonts w:ascii="Calibri" w:hAnsi="Calibri" w:cs="Calibri"/>
          <w:sz w:val="24"/>
          <w:szCs w:val="24"/>
        </w:rPr>
        <w:t xml:space="preserve"> play a key part in </w:t>
      </w:r>
      <w:r w:rsidRPr="00604C8A">
        <w:rPr>
          <w:rFonts w:ascii="Calibri" w:hAnsi="Calibri" w:cs="Calibri"/>
          <w:sz w:val="24"/>
          <w:szCs w:val="24"/>
        </w:rPr>
        <w:t>support</w:t>
      </w:r>
      <w:r w:rsidR="00525D18" w:rsidRPr="00604C8A">
        <w:rPr>
          <w:rFonts w:ascii="Calibri" w:hAnsi="Calibri" w:cs="Calibri"/>
          <w:sz w:val="24"/>
          <w:szCs w:val="24"/>
        </w:rPr>
        <w:t>ing,</w:t>
      </w:r>
      <w:r w:rsidR="00B876BC" w:rsidRPr="00604C8A">
        <w:rPr>
          <w:rFonts w:ascii="Calibri" w:hAnsi="Calibri" w:cs="Calibri"/>
          <w:sz w:val="24"/>
          <w:szCs w:val="24"/>
        </w:rPr>
        <w:t xml:space="preserve"> </w:t>
      </w:r>
      <w:r w:rsidR="009A3D72" w:rsidRPr="00604C8A">
        <w:rPr>
          <w:rFonts w:ascii="Calibri" w:hAnsi="Calibri" w:cs="Calibri"/>
          <w:sz w:val="24"/>
          <w:szCs w:val="24"/>
        </w:rPr>
        <w:t>promoting,</w:t>
      </w:r>
      <w:r w:rsidR="00525D18" w:rsidRPr="00604C8A">
        <w:rPr>
          <w:rFonts w:ascii="Calibri" w:hAnsi="Calibri" w:cs="Calibri"/>
          <w:sz w:val="24"/>
          <w:szCs w:val="24"/>
        </w:rPr>
        <w:t xml:space="preserve"> and developing </w:t>
      </w:r>
      <w:r w:rsidRPr="00604C8A">
        <w:rPr>
          <w:rFonts w:ascii="Calibri" w:hAnsi="Calibri" w:cs="Calibri"/>
          <w:sz w:val="24"/>
          <w:szCs w:val="24"/>
        </w:rPr>
        <w:t>the vision, mission and ministry of St. Luke’s</w:t>
      </w:r>
      <w:r w:rsidR="00AD4C76">
        <w:rPr>
          <w:rFonts w:ascii="Calibri" w:hAnsi="Calibri" w:cs="Calibri"/>
          <w:sz w:val="24"/>
          <w:szCs w:val="24"/>
        </w:rPr>
        <w:t xml:space="preserve"> Churc</w:t>
      </w:r>
      <w:r w:rsidR="002F0C81">
        <w:rPr>
          <w:rFonts w:ascii="Calibri" w:hAnsi="Calibri" w:cs="Calibri"/>
          <w:sz w:val="24"/>
          <w:szCs w:val="24"/>
        </w:rPr>
        <w:t>h</w:t>
      </w:r>
      <w:r w:rsidRPr="00604C8A">
        <w:rPr>
          <w:rFonts w:ascii="Calibri" w:hAnsi="Calibri" w:cs="Calibri"/>
          <w:sz w:val="24"/>
          <w:szCs w:val="24"/>
        </w:rPr>
        <w:t xml:space="preserve"> </w:t>
      </w:r>
      <w:r w:rsidR="00D61C7F" w:rsidRPr="00604C8A">
        <w:rPr>
          <w:rFonts w:ascii="Calibri" w:hAnsi="Calibri" w:cs="Calibri"/>
          <w:sz w:val="24"/>
          <w:szCs w:val="24"/>
        </w:rPr>
        <w:t xml:space="preserve">championing the place of children and families at the heart of </w:t>
      </w:r>
      <w:r w:rsidR="00646995" w:rsidRPr="00604C8A">
        <w:rPr>
          <w:rFonts w:ascii="Calibri" w:hAnsi="Calibri" w:cs="Calibri"/>
          <w:sz w:val="24"/>
          <w:szCs w:val="24"/>
        </w:rPr>
        <w:t>this</w:t>
      </w:r>
    </w:p>
    <w:p w14:paraId="1913B66B" w14:textId="35CADCBA" w:rsidR="00695DFD" w:rsidRPr="00604C8A" w:rsidRDefault="00E75F5B" w:rsidP="00E724E7">
      <w:pPr>
        <w:pStyle w:val="ListParagraph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604C8A">
        <w:rPr>
          <w:rFonts w:ascii="Calibri" w:hAnsi="Calibri" w:cs="Calibri"/>
          <w:sz w:val="24"/>
          <w:szCs w:val="24"/>
        </w:rPr>
        <w:t xml:space="preserve">To nurture, develop and enable children </w:t>
      </w:r>
      <w:r w:rsidR="009E1D49" w:rsidRPr="00604C8A">
        <w:rPr>
          <w:rFonts w:ascii="Calibri" w:hAnsi="Calibri" w:cs="Calibri"/>
          <w:sz w:val="24"/>
          <w:szCs w:val="24"/>
        </w:rPr>
        <w:t>(</w:t>
      </w:r>
      <w:r w:rsidR="008D023D" w:rsidRPr="00604C8A">
        <w:rPr>
          <w:rFonts w:ascii="Calibri" w:hAnsi="Calibri" w:cs="Calibri"/>
          <w:sz w:val="24"/>
          <w:szCs w:val="24"/>
        </w:rPr>
        <w:t>up to age 11</w:t>
      </w:r>
      <w:r w:rsidR="009E1D49" w:rsidRPr="00604C8A">
        <w:rPr>
          <w:rFonts w:ascii="Calibri" w:hAnsi="Calibri" w:cs="Calibri"/>
          <w:sz w:val="24"/>
          <w:szCs w:val="24"/>
        </w:rPr>
        <w:t>)</w:t>
      </w:r>
      <w:r w:rsidR="005747B1" w:rsidRPr="00604C8A">
        <w:rPr>
          <w:rFonts w:ascii="Calibri" w:hAnsi="Calibri" w:cs="Calibri"/>
          <w:sz w:val="24"/>
          <w:szCs w:val="24"/>
        </w:rPr>
        <w:t xml:space="preserve"> </w:t>
      </w:r>
      <w:r w:rsidR="001E39F4" w:rsidRPr="00604C8A">
        <w:rPr>
          <w:rFonts w:ascii="Calibri" w:hAnsi="Calibri" w:cs="Calibri"/>
          <w:sz w:val="24"/>
          <w:szCs w:val="24"/>
        </w:rPr>
        <w:t>and families to grow in their</w:t>
      </w:r>
      <w:r w:rsidR="00266E57" w:rsidRPr="00604C8A">
        <w:rPr>
          <w:rFonts w:ascii="Calibri" w:hAnsi="Calibri" w:cs="Calibri"/>
          <w:sz w:val="24"/>
          <w:szCs w:val="24"/>
        </w:rPr>
        <w:t xml:space="preserve"> discipleship and</w:t>
      </w:r>
      <w:r w:rsidR="001E39F4" w:rsidRPr="00604C8A">
        <w:rPr>
          <w:rFonts w:ascii="Calibri" w:hAnsi="Calibri" w:cs="Calibri"/>
          <w:sz w:val="24"/>
          <w:szCs w:val="24"/>
        </w:rPr>
        <w:t xml:space="preserve"> faith in Jesus Christ</w:t>
      </w:r>
      <w:r w:rsidR="005146EB" w:rsidRPr="00604C8A">
        <w:rPr>
          <w:rFonts w:ascii="Calibri" w:hAnsi="Calibri" w:cs="Calibri"/>
          <w:sz w:val="24"/>
          <w:szCs w:val="24"/>
        </w:rPr>
        <w:t xml:space="preserve"> </w:t>
      </w:r>
    </w:p>
    <w:p w14:paraId="4428B66F" w14:textId="4A791C57" w:rsidR="004D023F" w:rsidRPr="00604C8A" w:rsidRDefault="0056160C" w:rsidP="004D023F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604C8A">
        <w:rPr>
          <w:rFonts w:ascii="Calibri" w:hAnsi="Calibri" w:cs="Calibri"/>
          <w:sz w:val="24"/>
          <w:szCs w:val="24"/>
        </w:rPr>
        <w:t xml:space="preserve">To </w:t>
      </w:r>
      <w:r w:rsidR="005627C7" w:rsidRPr="00604C8A">
        <w:rPr>
          <w:rFonts w:ascii="Calibri" w:hAnsi="Calibri" w:cs="Calibri"/>
          <w:sz w:val="24"/>
          <w:szCs w:val="24"/>
        </w:rPr>
        <w:t xml:space="preserve">build on and </w:t>
      </w:r>
      <w:r w:rsidRPr="00604C8A">
        <w:rPr>
          <w:rFonts w:ascii="Calibri" w:hAnsi="Calibri" w:cs="Calibri"/>
          <w:sz w:val="24"/>
          <w:szCs w:val="24"/>
        </w:rPr>
        <w:t xml:space="preserve">develop </w:t>
      </w:r>
      <w:r w:rsidR="005627C7" w:rsidRPr="00604C8A">
        <w:rPr>
          <w:rFonts w:ascii="Calibri" w:hAnsi="Calibri" w:cs="Calibri"/>
          <w:sz w:val="24"/>
          <w:szCs w:val="24"/>
        </w:rPr>
        <w:t xml:space="preserve">outreach opportunities </w:t>
      </w:r>
      <w:r w:rsidR="008214E3" w:rsidRPr="00604C8A">
        <w:rPr>
          <w:rFonts w:ascii="Calibri" w:hAnsi="Calibri" w:cs="Calibri"/>
          <w:sz w:val="24"/>
          <w:szCs w:val="24"/>
        </w:rPr>
        <w:t xml:space="preserve">in the wider community </w:t>
      </w:r>
      <w:r w:rsidR="004D023F" w:rsidRPr="00604C8A">
        <w:rPr>
          <w:rFonts w:ascii="Calibri" w:hAnsi="Calibri" w:cs="Calibri"/>
          <w:sz w:val="24"/>
          <w:szCs w:val="24"/>
        </w:rPr>
        <w:t xml:space="preserve">for the purpose of evangelism and drawing new </w:t>
      </w:r>
      <w:r w:rsidR="007A2315">
        <w:rPr>
          <w:rFonts w:ascii="Calibri" w:hAnsi="Calibri" w:cs="Calibri"/>
          <w:sz w:val="24"/>
          <w:szCs w:val="24"/>
        </w:rPr>
        <w:t>children and families</w:t>
      </w:r>
      <w:r w:rsidR="004D023F" w:rsidRPr="00604C8A">
        <w:rPr>
          <w:rFonts w:ascii="Calibri" w:hAnsi="Calibri" w:cs="Calibri"/>
          <w:sz w:val="24"/>
          <w:szCs w:val="24"/>
        </w:rPr>
        <w:t xml:space="preserve"> into the</w:t>
      </w:r>
      <w:r w:rsidR="001A7A12" w:rsidRPr="00604C8A">
        <w:rPr>
          <w:rFonts w:ascii="Calibri" w:hAnsi="Calibri" w:cs="Calibri"/>
          <w:sz w:val="24"/>
          <w:szCs w:val="24"/>
        </w:rPr>
        <w:t xml:space="preserve"> life of</w:t>
      </w:r>
      <w:r w:rsidR="004D023F" w:rsidRPr="00604C8A">
        <w:rPr>
          <w:rFonts w:ascii="Calibri" w:hAnsi="Calibri" w:cs="Calibri"/>
          <w:sz w:val="24"/>
          <w:szCs w:val="24"/>
        </w:rPr>
        <w:t xml:space="preserve"> church </w:t>
      </w:r>
    </w:p>
    <w:p w14:paraId="1B20E71C" w14:textId="68EB9358" w:rsidR="00DA38B3" w:rsidRPr="00604C8A" w:rsidRDefault="00DA38B3" w:rsidP="004D023F">
      <w:pPr>
        <w:pStyle w:val="ListParagraph"/>
        <w:rPr>
          <w:rFonts w:ascii="Calibri" w:hAnsi="Calibri" w:cs="Calibri"/>
          <w:sz w:val="24"/>
          <w:szCs w:val="24"/>
        </w:rPr>
      </w:pPr>
    </w:p>
    <w:p w14:paraId="5BF3B344" w14:textId="392F33BE" w:rsidR="00362824" w:rsidRPr="00604C8A" w:rsidRDefault="00362824" w:rsidP="0036282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04C8A">
        <w:rPr>
          <w:rFonts w:ascii="Calibri" w:hAnsi="Calibri" w:cs="Calibri"/>
          <w:b/>
          <w:sz w:val="24"/>
          <w:szCs w:val="24"/>
        </w:rPr>
        <w:t>KEY RESPONSIBILITIES</w:t>
      </w:r>
    </w:p>
    <w:p w14:paraId="62E0C8C7" w14:textId="77777777" w:rsidR="00D62EE6" w:rsidRPr="00604C8A" w:rsidRDefault="00D62EE6" w:rsidP="0036282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643FA64" w14:textId="37C05666" w:rsidR="00EB15EE" w:rsidRPr="00604C8A" w:rsidRDefault="00A472AF" w:rsidP="00245BE2">
      <w:pPr>
        <w:spacing w:after="160" w:line="259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604C8A">
        <w:rPr>
          <w:rFonts w:ascii="Calibri" w:hAnsi="Calibri" w:cs="Calibri"/>
          <w:b/>
          <w:bCs/>
          <w:sz w:val="24"/>
          <w:szCs w:val="24"/>
          <w:lang w:val="en-US"/>
        </w:rPr>
        <w:t>Developing and Deepen</w:t>
      </w:r>
      <w:r w:rsidR="0041783B" w:rsidRPr="00604C8A">
        <w:rPr>
          <w:rFonts w:ascii="Calibri" w:hAnsi="Calibri" w:cs="Calibri"/>
          <w:b/>
          <w:bCs/>
          <w:sz w:val="24"/>
          <w:szCs w:val="24"/>
          <w:lang w:val="en-US"/>
        </w:rPr>
        <w:t>ing</w:t>
      </w:r>
      <w:r w:rsidRPr="00604C8A">
        <w:rPr>
          <w:rFonts w:ascii="Calibri" w:hAnsi="Calibri" w:cs="Calibri"/>
          <w:b/>
          <w:bCs/>
          <w:sz w:val="24"/>
          <w:szCs w:val="24"/>
          <w:lang w:val="en-US"/>
        </w:rPr>
        <w:t xml:space="preserve"> Discipleship Gro</w:t>
      </w:r>
      <w:r w:rsidR="00C1735B" w:rsidRPr="00604C8A">
        <w:rPr>
          <w:rFonts w:ascii="Calibri" w:hAnsi="Calibri" w:cs="Calibri"/>
          <w:b/>
          <w:bCs/>
          <w:sz w:val="24"/>
          <w:szCs w:val="24"/>
          <w:lang w:val="en-US"/>
        </w:rPr>
        <w:t>ups</w:t>
      </w:r>
    </w:p>
    <w:p w14:paraId="2B4456DE" w14:textId="0C20F8C6" w:rsidR="00A472AF" w:rsidRPr="00604C8A" w:rsidRDefault="00C1735B" w:rsidP="00C1735B">
      <w:pPr>
        <w:pStyle w:val="ListParagraph"/>
        <w:ind w:left="0"/>
        <w:rPr>
          <w:rFonts w:ascii="Calibri" w:hAnsi="Calibri" w:cs="Calibri"/>
          <w:sz w:val="24"/>
          <w:szCs w:val="24"/>
          <w:lang w:val="en-US"/>
        </w:rPr>
      </w:pPr>
      <w:r w:rsidRPr="00604C8A">
        <w:rPr>
          <w:rFonts w:ascii="Calibri" w:hAnsi="Calibri" w:cs="Calibri"/>
          <w:sz w:val="24"/>
          <w:szCs w:val="24"/>
          <w:lang w:val="en-US"/>
        </w:rPr>
        <w:t>1.</w:t>
      </w:r>
      <w:r w:rsidR="00E31777" w:rsidRPr="00604C8A">
        <w:rPr>
          <w:rFonts w:ascii="Calibri" w:hAnsi="Calibri" w:cs="Calibri"/>
          <w:sz w:val="24"/>
          <w:szCs w:val="24"/>
          <w:lang w:val="en-US"/>
        </w:rPr>
        <w:t xml:space="preserve">Co-ordinate </w:t>
      </w:r>
      <w:r w:rsidR="003A466D" w:rsidRPr="00604C8A">
        <w:rPr>
          <w:rFonts w:ascii="Calibri" w:hAnsi="Calibri" w:cs="Calibri"/>
          <w:sz w:val="24"/>
          <w:szCs w:val="24"/>
          <w:lang w:val="en-US"/>
        </w:rPr>
        <w:t>the Sunday provision at St. Luke’s</w:t>
      </w:r>
      <w:r w:rsidR="001E3E6C" w:rsidRPr="00604C8A">
        <w:rPr>
          <w:rFonts w:ascii="Calibri" w:hAnsi="Calibri" w:cs="Calibri"/>
          <w:sz w:val="24"/>
          <w:szCs w:val="24"/>
          <w:lang w:val="en-US"/>
        </w:rPr>
        <w:t>, s</w:t>
      </w:r>
      <w:r w:rsidR="00A472AF" w:rsidRPr="00604C8A">
        <w:rPr>
          <w:rFonts w:ascii="Calibri" w:hAnsi="Calibri" w:cs="Calibri"/>
          <w:sz w:val="24"/>
          <w:szCs w:val="24"/>
          <w:lang w:val="en-US"/>
        </w:rPr>
        <w:t>upport</w:t>
      </w:r>
      <w:r w:rsidR="001E3E6C" w:rsidRPr="00604C8A">
        <w:rPr>
          <w:rFonts w:ascii="Calibri" w:hAnsi="Calibri" w:cs="Calibri"/>
          <w:sz w:val="24"/>
          <w:szCs w:val="24"/>
          <w:lang w:val="en-US"/>
        </w:rPr>
        <w:t>ing</w:t>
      </w:r>
      <w:r w:rsidR="00A472AF" w:rsidRPr="00604C8A">
        <w:rPr>
          <w:rFonts w:ascii="Calibri" w:hAnsi="Calibri" w:cs="Calibri"/>
          <w:sz w:val="24"/>
          <w:szCs w:val="24"/>
          <w:lang w:val="en-US"/>
        </w:rPr>
        <w:t>, equip</w:t>
      </w:r>
      <w:r w:rsidR="001E3E6C" w:rsidRPr="00604C8A">
        <w:rPr>
          <w:rFonts w:ascii="Calibri" w:hAnsi="Calibri" w:cs="Calibri"/>
          <w:sz w:val="24"/>
          <w:szCs w:val="24"/>
          <w:lang w:val="en-US"/>
        </w:rPr>
        <w:t>ping</w:t>
      </w:r>
      <w:r w:rsidR="00A472AF" w:rsidRPr="00604C8A">
        <w:rPr>
          <w:rFonts w:ascii="Calibri" w:hAnsi="Calibri" w:cs="Calibri"/>
          <w:sz w:val="24"/>
          <w:szCs w:val="24"/>
          <w:lang w:val="en-US"/>
        </w:rPr>
        <w:t>, and vision</w:t>
      </w:r>
      <w:r w:rsidR="001E3E6C" w:rsidRPr="00604C8A">
        <w:rPr>
          <w:rFonts w:ascii="Calibri" w:hAnsi="Calibri" w:cs="Calibri"/>
          <w:sz w:val="24"/>
          <w:szCs w:val="24"/>
          <w:lang w:val="en-US"/>
        </w:rPr>
        <w:t>ing</w:t>
      </w:r>
      <w:r w:rsidR="00A472AF" w:rsidRPr="00604C8A">
        <w:rPr>
          <w:rFonts w:ascii="Calibri" w:hAnsi="Calibri" w:cs="Calibri"/>
          <w:sz w:val="24"/>
          <w:szCs w:val="24"/>
          <w:lang w:val="en-US"/>
        </w:rPr>
        <w:t xml:space="preserve"> the leaders of children’s groups so they are motivated and confident to lead groups independently</w:t>
      </w:r>
    </w:p>
    <w:p w14:paraId="66945A72" w14:textId="352803E1" w:rsidR="00A472AF" w:rsidRPr="00604C8A" w:rsidRDefault="00BB6C2B" w:rsidP="00BB6C2B">
      <w:pPr>
        <w:rPr>
          <w:rFonts w:ascii="Calibri" w:hAnsi="Calibri" w:cs="Calibri"/>
          <w:sz w:val="24"/>
          <w:szCs w:val="24"/>
          <w:lang w:val="en-US"/>
        </w:rPr>
      </w:pPr>
      <w:r w:rsidRPr="00604C8A">
        <w:rPr>
          <w:rFonts w:ascii="Calibri" w:hAnsi="Calibri" w:cs="Calibri"/>
          <w:sz w:val="24"/>
          <w:szCs w:val="24"/>
          <w:lang w:val="en-US"/>
        </w:rPr>
        <w:t>2.</w:t>
      </w:r>
      <w:r w:rsidR="00A472AF" w:rsidRPr="00604C8A">
        <w:rPr>
          <w:rFonts w:ascii="Calibri" w:hAnsi="Calibri" w:cs="Calibri"/>
          <w:sz w:val="24"/>
          <w:szCs w:val="24"/>
          <w:lang w:val="en-US"/>
        </w:rPr>
        <w:t xml:space="preserve"> Strengthen the effectiveness of</w:t>
      </w:r>
      <w:r w:rsidR="0041783B" w:rsidRPr="00604C8A">
        <w:rPr>
          <w:rFonts w:ascii="Calibri" w:hAnsi="Calibri" w:cs="Calibri"/>
          <w:sz w:val="24"/>
          <w:szCs w:val="24"/>
          <w:lang w:val="en-US"/>
        </w:rPr>
        <w:t xml:space="preserve"> children’s</w:t>
      </w:r>
      <w:r w:rsidR="00A472AF" w:rsidRPr="00604C8A">
        <w:rPr>
          <w:rFonts w:ascii="Calibri" w:hAnsi="Calibri" w:cs="Calibri"/>
          <w:sz w:val="24"/>
          <w:szCs w:val="24"/>
          <w:lang w:val="en-US"/>
        </w:rPr>
        <w:t xml:space="preserve"> groups in nurturing and growing children’s discipleship and faith in Jesus Christ by participating as a leader - modelling good practice and sharing in the planning of </w:t>
      </w:r>
      <w:proofErr w:type="spellStart"/>
      <w:r w:rsidR="00A472AF" w:rsidRPr="00604C8A">
        <w:rPr>
          <w:rFonts w:ascii="Calibri" w:hAnsi="Calibri" w:cs="Calibri"/>
          <w:sz w:val="24"/>
          <w:szCs w:val="24"/>
          <w:lang w:val="en-US"/>
        </w:rPr>
        <w:t>programmes</w:t>
      </w:r>
      <w:proofErr w:type="spellEnd"/>
      <w:r w:rsidR="00A472AF" w:rsidRPr="00604C8A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279E6">
        <w:rPr>
          <w:rFonts w:ascii="Calibri" w:hAnsi="Calibri" w:cs="Calibri"/>
          <w:sz w:val="24"/>
          <w:szCs w:val="24"/>
          <w:lang w:val="en-US"/>
        </w:rPr>
        <w:t>and</w:t>
      </w:r>
      <w:r w:rsidR="00A472AF" w:rsidRPr="00604C8A">
        <w:rPr>
          <w:rFonts w:ascii="Calibri" w:hAnsi="Calibri" w:cs="Calibri"/>
          <w:sz w:val="24"/>
          <w:szCs w:val="24"/>
          <w:lang w:val="en-US"/>
        </w:rPr>
        <w:t xml:space="preserve"> preparing of resources</w:t>
      </w:r>
    </w:p>
    <w:p w14:paraId="3A7D9D6B" w14:textId="7F9637BF" w:rsidR="00946729" w:rsidRDefault="00946729" w:rsidP="00BB6C2B">
      <w:pPr>
        <w:rPr>
          <w:rFonts w:ascii="Calibri" w:hAnsi="Calibri" w:cs="Calibri"/>
          <w:sz w:val="24"/>
          <w:szCs w:val="24"/>
          <w:lang w:val="en-US"/>
        </w:rPr>
      </w:pPr>
      <w:r w:rsidRPr="00604C8A">
        <w:rPr>
          <w:rFonts w:ascii="Calibri" w:hAnsi="Calibri" w:cs="Calibri"/>
          <w:sz w:val="24"/>
          <w:szCs w:val="24"/>
          <w:lang w:val="en-US"/>
        </w:rPr>
        <w:t>3</w:t>
      </w:r>
      <w:r w:rsidR="00EF1AD6" w:rsidRPr="00604C8A">
        <w:rPr>
          <w:rFonts w:ascii="Calibri" w:hAnsi="Calibri" w:cs="Calibri"/>
          <w:sz w:val="24"/>
          <w:szCs w:val="24"/>
          <w:lang w:val="en-US"/>
        </w:rPr>
        <w:t>. Support families on their faith journey</w:t>
      </w:r>
      <w:r w:rsidR="002715B5" w:rsidRPr="00604C8A">
        <w:rPr>
          <w:rFonts w:ascii="Calibri" w:hAnsi="Calibri" w:cs="Calibri"/>
          <w:sz w:val="24"/>
          <w:szCs w:val="24"/>
          <w:lang w:val="en-US"/>
        </w:rPr>
        <w:t xml:space="preserve"> and enable parents</w:t>
      </w:r>
      <w:r w:rsidR="001E7C35" w:rsidRPr="00604C8A">
        <w:rPr>
          <w:rFonts w:ascii="Calibri" w:hAnsi="Calibri" w:cs="Calibri"/>
          <w:sz w:val="24"/>
          <w:szCs w:val="24"/>
          <w:lang w:val="en-US"/>
        </w:rPr>
        <w:t xml:space="preserve"> to</w:t>
      </w:r>
      <w:r w:rsidR="002715B5" w:rsidRPr="00604C8A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E7C35" w:rsidRPr="00604C8A">
        <w:rPr>
          <w:rFonts w:ascii="Calibri" w:hAnsi="Calibri" w:cs="Calibri"/>
          <w:sz w:val="24"/>
          <w:szCs w:val="24"/>
          <w:lang w:val="en-US"/>
        </w:rPr>
        <w:t>share their faith with their children</w:t>
      </w:r>
      <w:r w:rsidR="002715B5" w:rsidRPr="00604C8A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07BC60D1" w14:textId="11738580" w:rsidR="00B93739" w:rsidRDefault="00FE0B25" w:rsidP="006C06B9">
      <w:pPr>
        <w:pStyle w:val="ListParagraph"/>
        <w:numPr>
          <w:ilvl w:val="0"/>
          <w:numId w:val="26"/>
        </w:numPr>
        <w:rPr>
          <w:rFonts w:ascii="Gill Sans Nova" w:hAnsi="Gill Sans Nova"/>
          <w:sz w:val="24"/>
          <w:szCs w:val="24"/>
          <w:lang w:val="en-US"/>
        </w:rPr>
      </w:pPr>
      <w:r w:rsidRPr="0064196D">
        <w:rPr>
          <w:sz w:val="24"/>
          <w:szCs w:val="24"/>
        </w:rPr>
        <w:lastRenderedPageBreak/>
        <w:t xml:space="preserve">Encourage active participation of children and families in the life and worship of </w:t>
      </w:r>
      <w:r w:rsidR="0064196D">
        <w:rPr>
          <w:sz w:val="24"/>
          <w:szCs w:val="24"/>
        </w:rPr>
        <w:t>the c</w:t>
      </w:r>
      <w:r w:rsidRPr="0064196D">
        <w:rPr>
          <w:sz w:val="24"/>
          <w:szCs w:val="24"/>
        </w:rPr>
        <w:t xml:space="preserve">hurch </w:t>
      </w:r>
    </w:p>
    <w:p w14:paraId="621029BD" w14:textId="4E53DF3B" w:rsidR="00CF55B8" w:rsidRPr="00215C96" w:rsidRDefault="00B93739" w:rsidP="00215C96">
      <w:pPr>
        <w:spacing w:after="160" w:line="259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215C96">
        <w:rPr>
          <w:rFonts w:ascii="Calibri" w:hAnsi="Calibri" w:cs="Calibri"/>
          <w:b/>
          <w:bCs/>
          <w:sz w:val="24"/>
          <w:szCs w:val="24"/>
          <w:lang w:val="en-US"/>
        </w:rPr>
        <w:t>Outreach</w:t>
      </w:r>
    </w:p>
    <w:p w14:paraId="3C04A798" w14:textId="0702CFDB" w:rsidR="000B1D3D" w:rsidRDefault="00B93739" w:rsidP="00C01A82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hAnsi="Calibri" w:cs="Calibri"/>
          <w:sz w:val="24"/>
          <w:szCs w:val="24"/>
          <w:lang w:val="en-US"/>
        </w:rPr>
      </w:pPr>
      <w:r w:rsidRPr="000B1D3D">
        <w:rPr>
          <w:rFonts w:ascii="Calibri" w:hAnsi="Calibri" w:cs="Calibri"/>
          <w:sz w:val="24"/>
          <w:szCs w:val="24"/>
          <w:lang w:val="en-US"/>
        </w:rPr>
        <w:t xml:space="preserve">Work with the Associate Pastor at St. Luke’s as part of the Outreach </w:t>
      </w:r>
      <w:proofErr w:type="spellStart"/>
      <w:r w:rsidRPr="000B1D3D">
        <w:rPr>
          <w:rFonts w:ascii="Calibri" w:hAnsi="Calibri" w:cs="Calibri"/>
          <w:sz w:val="24"/>
          <w:szCs w:val="24"/>
          <w:lang w:val="en-US"/>
        </w:rPr>
        <w:t>Programme</w:t>
      </w:r>
      <w:proofErr w:type="spellEnd"/>
      <w:r w:rsidRPr="000B1D3D">
        <w:rPr>
          <w:rFonts w:ascii="Calibri" w:hAnsi="Calibri" w:cs="Calibri"/>
          <w:sz w:val="24"/>
          <w:szCs w:val="24"/>
          <w:lang w:val="en-US"/>
        </w:rPr>
        <w:t xml:space="preserve"> to deepen relationships with</w:t>
      </w:r>
      <w:r w:rsidR="00757D31" w:rsidRPr="000B1D3D">
        <w:rPr>
          <w:rFonts w:ascii="Calibri" w:hAnsi="Calibri" w:cs="Calibri"/>
          <w:sz w:val="24"/>
          <w:szCs w:val="24"/>
          <w:lang w:val="en-US"/>
        </w:rPr>
        <w:t xml:space="preserve"> children and</w:t>
      </w:r>
      <w:r w:rsidRPr="000B1D3D">
        <w:rPr>
          <w:rFonts w:ascii="Calibri" w:hAnsi="Calibri" w:cs="Calibri"/>
          <w:sz w:val="24"/>
          <w:szCs w:val="24"/>
          <w:lang w:val="en-US"/>
        </w:rPr>
        <w:t xml:space="preserve"> families on the fringe and </w:t>
      </w:r>
      <w:r w:rsidR="00ED2568" w:rsidRPr="000B1D3D">
        <w:rPr>
          <w:rFonts w:ascii="Calibri" w:hAnsi="Calibri" w:cs="Calibri"/>
          <w:sz w:val="24"/>
          <w:szCs w:val="24"/>
          <w:lang w:val="en-US"/>
        </w:rPr>
        <w:t>take a lead on those</w:t>
      </w:r>
      <w:r w:rsidR="0038608A" w:rsidRPr="000B1D3D">
        <w:rPr>
          <w:rFonts w:ascii="Calibri" w:hAnsi="Calibri" w:cs="Calibri"/>
          <w:sz w:val="24"/>
          <w:szCs w:val="24"/>
          <w:lang w:val="en-US"/>
        </w:rPr>
        <w:t xml:space="preserve"> activities and events</w:t>
      </w:r>
      <w:r w:rsidR="00ED2568" w:rsidRPr="000B1D3D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B1D3D">
        <w:rPr>
          <w:rFonts w:ascii="Calibri" w:hAnsi="Calibri" w:cs="Calibri"/>
          <w:sz w:val="24"/>
          <w:szCs w:val="24"/>
          <w:lang w:val="en-US"/>
        </w:rPr>
        <w:t xml:space="preserve">specifically aimed at </w:t>
      </w:r>
      <w:r w:rsidR="002156DF" w:rsidRPr="000B1D3D">
        <w:rPr>
          <w:rFonts w:ascii="Calibri" w:hAnsi="Calibri" w:cs="Calibri"/>
          <w:sz w:val="24"/>
          <w:szCs w:val="24"/>
          <w:lang w:val="en-US"/>
        </w:rPr>
        <w:t xml:space="preserve">children </w:t>
      </w:r>
      <w:proofErr w:type="gramStart"/>
      <w:r w:rsidR="002156DF" w:rsidRPr="000B1D3D">
        <w:rPr>
          <w:rFonts w:ascii="Calibri" w:hAnsi="Calibri" w:cs="Calibri"/>
          <w:sz w:val="24"/>
          <w:szCs w:val="24"/>
          <w:lang w:val="en-US"/>
        </w:rPr>
        <w:t>e.g.</w:t>
      </w:r>
      <w:proofErr w:type="gramEnd"/>
      <w:r w:rsidRPr="000B1D3D">
        <w:rPr>
          <w:rFonts w:ascii="Calibri" w:hAnsi="Calibri" w:cs="Calibri"/>
          <w:sz w:val="24"/>
          <w:szCs w:val="24"/>
          <w:lang w:val="en-US"/>
        </w:rPr>
        <w:t xml:space="preserve"> Holiday Club, Light Parties, Fun Days </w:t>
      </w:r>
    </w:p>
    <w:p w14:paraId="0A391905" w14:textId="77777777" w:rsidR="00D965B3" w:rsidRPr="00C01A82" w:rsidRDefault="00D965B3" w:rsidP="00D965B3">
      <w:pPr>
        <w:pStyle w:val="ListParagraph"/>
        <w:spacing w:after="160" w:line="259" w:lineRule="auto"/>
        <w:ind w:left="360"/>
        <w:rPr>
          <w:rFonts w:ascii="Calibri" w:hAnsi="Calibri" w:cs="Calibri"/>
          <w:sz w:val="24"/>
          <w:szCs w:val="24"/>
          <w:lang w:val="en-US"/>
        </w:rPr>
      </w:pPr>
    </w:p>
    <w:p w14:paraId="25B6DEE5" w14:textId="40D0987B" w:rsidR="00DE0208" w:rsidRPr="00B25340" w:rsidRDefault="00DE0208" w:rsidP="00C01A82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B25340">
        <w:rPr>
          <w:rFonts w:ascii="Calibri" w:hAnsi="Calibri" w:cs="Calibri"/>
          <w:sz w:val="24"/>
          <w:szCs w:val="24"/>
          <w:lang w:val="en-US"/>
        </w:rPr>
        <w:t>Work with a team to run the weekly toddler group ensuring that it is distinctively Christian and build</w:t>
      </w:r>
      <w:r w:rsidR="00044ADB" w:rsidRPr="00B25340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B25340">
        <w:rPr>
          <w:rFonts w:ascii="Calibri" w:hAnsi="Calibri" w:cs="Calibri"/>
          <w:sz w:val="24"/>
          <w:szCs w:val="24"/>
          <w:lang w:val="en-US"/>
        </w:rPr>
        <w:t>relationships with th</w:t>
      </w:r>
      <w:r w:rsidR="00044ADB" w:rsidRPr="00B25340">
        <w:rPr>
          <w:rFonts w:ascii="Calibri" w:hAnsi="Calibri" w:cs="Calibri"/>
          <w:sz w:val="24"/>
          <w:szCs w:val="24"/>
          <w:lang w:val="en-US"/>
        </w:rPr>
        <w:t>ose</w:t>
      </w:r>
      <w:r w:rsidRPr="00B25340">
        <w:rPr>
          <w:rFonts w:ascii="Calibri" w:hAnsi="Calibri" w:cs="Calibri"/>
          <w:sz w:val="24"/>
          <w:szCs w:val="24"/>
          <w:lang w:val="en-US"/>
        </w:rPr>
        <w:t xml:space="preserve"> who attend</w:t>
      </w:r>
      <w:r w:rsidR="00C45668" w:rsidRPr="00B25340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B25340">
        <w:rPr>
          <w:rFonts w:ascii="Calibri" w:hAnsi="Calibri" w:cs="Calibri"/>
          <w:sz w:val="24"/>
          <w:szCs w:val="24"/>
          <w:lang w:val="en-US"/>
        </w:rPr>
        <w:t xml:space="preserve">encouraging them to engage with </w:t>
      </w:r>
      <w:r w:rsidR="00FA6B12" w:rsidRPr="00B25340">
        <w:rPr>
          <w:rFonts w:ascii="Calibri" w:hAnsi="Calibri" w:cs="Calibri"/>
          <w:sz w:val="24"/>
          <w:szCs w:val="24"/>
          <w:lang w:val="en-US"/>
        </w:rPr>
        <w:t xml:space="preserve">other </w:t>
      </w:r>
      <w:r w:rsidRPr="00B25340">
        <w:rPr>
          <w:rFonts w:ascii="Calibri" w:hAnsi="Calibri" w:cs="Calibri"/>
          <w:sz w:val="24"/>
          <w:szCs w:val="24"/>
          <w:lang w:val="en-US"/>
        </w:rPr>
        <w:t>events and activities going on in the life of the church.</w:t>
      </w:r>
    </w:p>
    <w:p w14:paraId="7391C710" w14:textId="77777777" w:rsidR="00DE0208" w:rsidRPr="00B25340" w:rsidRDefault="00DE0208" w:rsidP="00C01A82">
      <w:pPr>
        <w:pStyle w:val="ListParagraph"/>
        <w:ind w:left="36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E342879" w14:textId="2236928F" w:rsidR="00586EAB" w:rsidRDefault="00DE0208" w:rsidP="00176875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hAnsi="Calibri" w:cs="Calibri"/>
          <w:sz w:val="24"/>
          <w:szCs w:val="24"/>
          <w:lang w:val="en-US"/>
        </w:rPr>
      </w:pPr>
      <w:r w:rsidRPr="00B25340">
        <w:rPr>
          <w:rFonts w:ascii="Calibri" w:hAnsi="Calibri" w:cs="Calibri"/>
          <w:sz w:val="24"/>
          <w:szCs w:val="24"/>
          <w:lang w:val="en-US"/>
        </w:rPr>
        <w:t xml:space="preserve">Build on the existing links that we have with </w:t>
      </w:r>
      <w:r w:rsidR="00FE44C9" w:rsidRPr="00B25340">
        <w:rPr>
          <w:rFonts w:ascii="Calibri" w:hAnsi="Calibri" w:cs="Calibri"/>
          <w:sz w:val="24"/>
          <w:szCs w:val="24"/>
          <w:lang w:val="en-US"/>
        </w:rPr>
        <w:t>local primary schools</w:t>
      </w:r>
      <w:r w:rsidR="00177FC0" w:rsidRPr="00B25340">
        <w:rPr>
          <w:rFonts w:ascii="Calibri" w:hAnsi="Calibri" w:cs="Calibri"/>
          <w:sz w:val="24"/>
          <w:szCs w:val="24"/>
          <w:lang w:val="en-US"/>
        </w:rPr>
        <w:t>, particularly</w:t>
      </w:r>
      <w:r w:rsidR="005D6E16" w:rsidRPr="00B25340">
        <w:rPr>
          <w:rFonts w:ascii="Calibri" w:hAnsi="Calibri" w:cs="Calibri"/>
          <w:sz w:val="24"/>
          <w:szCs w:val="24"/>
          <w:lang w:val="en-US"/>
        </w:rPr>
        <w:t xml:space="preserve"> the non-church schools</w:t>
      </w:r>
      <w:r w:rsidRPr="00B25340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04250D" w:rsidRPr="00B25340">
        <w:rPr>
          <w:rFonts w:ascii="Calibri" w:hAnsi="Calibri" w:cs="Calibri"/>
          <w:sz w:val="24"/>
          <w:szCs w:val="24"/>
          <w:lang w:val="en-US"/>
        </w:rPr>
        <w:t xml:space="preserve">to </w:t>
      </w:r>
      <w:r w:rsidRPr="00B25340">
        <w:rPr>
          <w:rFonts w:ascii="Calibri" w:hAnsi="Calibri" w:cs="Calibri"/>
          <w:sz w:val="24"/>
          <w:szCs w:val="24"/>
          <w:lang w:val="en-US"/>
        </w:rPr>
        <w:t xml:space="preserve">form closer partnerships with them through leading assemblies, contributing in RE lessons, running clubs </w:t>
      </w:r>
      <w:proofErr w:type="spellStart"/>
      <w:r w:rsidRPr="00B25340">
        <w:rPr>
          <w:rFonts w:ascii="Calibri" w:hAnsi="Calibri" w:cs="Calibri"/>
          <w:sz w:val="24"/>
          <w:szCs w:val="24"/>
          <w:lang w:val="en-US"/>
        </w:rPr>
        <w:t>etc</w:t>
      </w:r>
      <w:proofErr w:type="spellEnd"/>
      <w:r w:rsidRPr="00B25340">
        <w:rPr>
          <w:rFonts w:ascii="Calibri" w:hAnsi="Calibri" w:cs="Calibri"/>
          <w:sz w:val="24"/>
          <w:szCs w:val="24"/>
          <w:lang w:val="en-US"/>
        </w:rPr>
        <w:t xml:space="preserve"> so that invitational opportunities are created. </w:t>
      </w:r>
    </w:p>
    <w:p w14:paraId="22A138FD" w14:textId="77777777" w:rsidR="00600EC9" w:rsidRPr="00176875" w:rsidRDefault="00600EC9" w:rsidP="00600EC9">
      <w:pPr>
        <w:pStyle w:val="NoSpacing"/>
        <w:rPr>
          <w:lang w:val="en-US"/>
        </w:rPr>
      </w:pPr>
    </w:p>
    <w:p w14:paraId="7C47B600" w14:textId="77777777" w:rsidR="00176875" w:rsidRPr="009F266C" w:rsidRDefault="00176875" w:rsidP="00176875">
      <w:pPr>
        <w:spacing w:after="160" w:line="259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9F266C">
        <w:rPr>
          <w:rFonts w:ascii="Calibri" w:hAnsi="Calibri" w:cs="Calibri"/>
          <w:b/>
          <w:bCs/>
          <w:sz w:val="24"/>
          <w:szCs w:val="24"/>
          <w:lang w:val="en-US"/>
        </w:rPr>
        <w:t>Growing and Developing a New Service for Children and Adults</w:t>
      </w:r>
    </w:p>
    <w:p w14:paraId="32228C6E" w14:textId="4FE6C26D" w:rsidR="001B795A" w:rsidRPr="00600EC9" w:rsidRDefault="00176875" w:rsidP="00EE6595">
      <w:pPr>
        <w:pStyle w:val="ListParagraph"/>
        <w:numPr>
          <w:ilvl w:val="0"/>
          <w:numId w:val="26"/>
        </w:numPr>
        <w:spacing w:after="160" w:line="259" w:lineRule="auto"/>
        <w:rPr>
          <w:rFonts w:ascii="Gill Sans Nova" w:hAnsi="Gill Sans Nova"/>
          <w:sz w:val="24"/>
          <w:szCs w:val="24"/>
          <w:lang w:val="en-US"/>
        </w:rPr>
      </w:pPr>
      <w:r w:rsidRPr="00600EC9">
        <w:rPr>
          <w:rFonts w:cstheme="minorHAnsi"/>
          <w:sz w:val="24"/>
          <w:szCs w:val="24"/>
          <w:lang w:val="en-US"/>
        </w:rPr>
        <w:t xml:space="preserve">Work alongside other members of the staff team to set up a new congregation for children and families to worship together – either midweek or as an additional weekend congregation </w:t>
      </w:r>
    </w:p>
    <w:p w14:paraId="1417CD80" w14:textId="77777777" w:rsidR="009E7D39" w:rsidRPr="00600EC9" w:rsidRDefault="009E7D39" w:rsidP="009E7D39">
      <w:pPr>
        <w:pStyle w:val="NoSpacing"/>
        <w:rPr>
          <w:lang w:val="en-US"/>
        </w:rPr>
      </w:pPr>
    </w:p>
    <w:p w14:paraId="0DE83651" w14:textId="1EA8DFC9" w:rsidR="002B66E3" w:rsidRPr="00B25340" w:rsidRDefault="002B66E3" w:rsidP="00B27AA7">
      <w:pPr>
        <w:pStyle w:val="ListParagraph"/>
        <w:spacing w:after="160" w:line="259" w:lineRule="auto"/>
        <w:ind w:left="0"/>
        <w:rPr>
          <w:rFonts w:ascii="Calibri" w:hAnsi="Calibri" w:cs="Calibri"/>
          <w:b/>
          <w:bCs/>
          <w:sz w:val="24"/>
          <w:szCs w:val="24"/>
          <w:lang w:val="en-US"/>
        </w:rPr>
      </w:pPr>
      <w:r w:rsidRPr="00B25340">
        <w:rPr>
          <w:rFonts w:ascii="Calibri" w:hAnsi="Calibri" w:cs="Calibri"/>
          <w:b/>
          <w:bCs/>
          <w:sz w:val="24"/>
          <w:szCs w:val="24"/>
          <w:lang w:val="en-US"/>
        </w:rPr>
        <w:t>Develop</w:t>
      </w:r>
      <w:r w:rsidR="00364F2E">
        <w:rPr>
          <w:rFonts w:ascii="Calibri" w:hAnsi="Calibri" w:cs="Calibri"/>
          <w:b/>
          <w:bCs/>
          <w:sz w:val="24"/>
          <w:szCs w:val="24"/>
          <w:lang w:val="en-US"/>
        </w:rPr>
        <w:t>ing</w:t>
      </w:r>
      <w:r w:rsidRPr="00B25340">
        <w:rPr>
          <w:rFonts w:ascii="Calibri" w:hAnsi="Calibri" w:cs="Calibri"/>
          <w:b/>
          <w:bCs/>
          <w:sz w:val="24"/>
          <w:szCs w:val="24"/>
          <w:lang w:val="en-US"/>
        </w:rPr>
        <w:t xml:space="preserve"> “pipelines” of activities that draw Children and Families into the life </w:t>
      </w:r>
      <w:r w:rsidR="00B268F0" w:rsidRPr="00B25340">
        <w:rPr>
          <w:rFonts w:ascii="Calibri" w:hAnsi="Calibri" w:cs="Calibri"/>
          <w:b/>
          <w:bCs/>
          <w:sz w:val="24"/>
          <w:szCs w:val="24"/>
          <w:lang w:val="en-US"/>
        </w:rPr>
        <w:t>of the</w:t>
      </w:r>
      <w:r w:rsidRPr="00B25340">
        <w:rPr>
          <w:rFonts w:ascii="Calibri" w:hAnsi="Calibri" w:cs="Calibri"/>
          <w:b/>
          <w:bCs/>
          <w:sz w:val="24"/>
          <w:szCs w:val="24"/>
          <w:lang w:val="en-US"/>
        </w:rPr>
        <w:t xml:space="preserve"> church</w:t>
      </w:r>
    </w:p>
    <w:p w14:paraId="4A0C1DDA" w14:textId="77777777" w:rsidR="00B27AA7" w:rsidRPr="00B27AA7" w:rsidRDefault="00B27AA7" w:rsidP="00B27AA7">
      <w:pPr>
        <w:pStyle w:val="ListParagraph"/>
        <w:spacing w:after="160" w:line="259" w:lineRule="auto"/>
        <w:ind w:left="0"/>
        <w:rPr>
          <w:rFonts w:cstheme="minorHAnsi"/>
          <w:b/>
          <w:bCs/>
          <w:sz w:val="24"/>
          <w:szCs w:val="24"/>
          <w:lang w:val="en-US"/>
        </w:rPr>
      </w:pPr>
    </w:p>
    <w:p w14:paraId="09862725" w14:textId="4F9DE8E7" w:rsidR="00362824" w:rsidRPr="00403BF6" w:rsidRDefault="00EA3A87" w:rsidP="002A3638">
      <w:pPr>
        <w:pStyle w:val="ListParagraph"/>
        <w:numPr>
          <w:ilvl w:val="0"/>
          <w:numId w:val="26"/>
        </w:numPr>
        <w:spacing w:after="0" w:line="240" w:lineRule="auto"/>
        <w:rPr>
          <w:b/>
          <w:sz w:val="24"/>
          <w:szCs w:val="24"/>
        </w:rPr>
      </w:pPr>
      <w:r w:rsidRPr="00403BF6">
        <w:rPr>
          <w:rFonts w:ascii="Gill Sans Nova" w:hAnsi="Gill Sans Nova"/>
          <w:sz w:val="24"/>
          <w:szCs w:val="24"/>
          <w:lang w:val="en-US"/>
        </w:rPr>
        <w:t>Work</w:t>
      </w:r>
      <w:r w:rsidR="00CB52D5" w:rsidRPr="00403BF6">
        <w:rPr>
          <w:rFonts w:ascii="Gill Sans Nova" w:hAnsi="Gill Sans Nova"/>
          <w:sz w:val="24"/>
          <w:szCs w:val="24"/>
          <w:lang w:val="en-US"/>
        </w:rPr>
        <w:t xml:space="preserve"> </w:t>
      </w:r>
      <w:r w:rsidRPr="00403BF6">
        <w:rPr>
          <w:rFonts w:ascii="Gill Sans Nova" w:hAnsi="Gill Sans Nova"/>
          <w:sz w:val="24"/>
          <w:szCs w:val="24"/>
          <w:lang w:val="en-US"/>
        </w:rPr>
        <w:t>with members of the staff team</w:t>
      </w:r>
      <w:r w:rsidR="00CB52D5" w:rsidRPr="00403BF6">
        <w:rPr>
          <w:rFonts w:ascii="Gill Sans Nova" w:hAnsi="Gill Sans Nova"/>
          <w:sz w:val="24"/>
          <w:szCs w:val="24"/>
          <w:lang w:val="en-US"/>
        </w:rPr>
        <w:t xml:space="preserve"> </w:t>
      </w:r>
      <w:r w:rsidR="00461383" w:rsidRPr="00403BF6">
        <w:rPr>
          <w:rFonts w:ascii="Gill Sans Nova" w:hAnsi="Gill Sans Nova"/>
          <w:sz w:val="24"/>
          <w:szCs w:val="24"/>
          <w:lang w:val="en-US"/>
        </w:rPr>
        <w:t>to</w:t>
      </w:r>
      <w:r w:rsidRPr="00403BF6">
        <w:rPr>
          <w:rFonts w:ascii="Gill Sans Nova" w:hAnsi="Gill Sans Nova"/>
          <w:sz w:val="24"/>
          <w:szCs w:val="24"/>
          <w:lang w:val="en-US"/>
        </w:rPr>
        <w:t xml:space="preserve"> </w:t>
      </w:r>
      <w:r w:rsidR="000F2901" w:rsidRPr="00403BF6">
        <w:rPr>
          <w:rFonts w:ascii="Gill Sans Nova" w:hAnsi="Gill Sans Nova"/>
          <w:sz w:val="24"/>
          <w:szCs w:val="24"/>
          <w:lang w:val="en-US"/>
        </w:rPr>
        <w:t>develop a</w:t>
      </w:r>
      <w:r w:rsidR="00973DB4" w:rsidRPr="00403BF6">
        <w:rPr>
          <w:rFonts w:ascii="Gill Sans Nova" w:hAnsi="Gill Sans Nova"/>
          <w:sz w:val="24"/>
          <w:szCs w:val="24"/>
          <w:lang w:val="en-US"/>
        </w:rPr>
        <w:t xml:space="preserve"> regular cycle </w:t>
      </w:r>
      <w:r w:rsidR="00110C63" w:rsidRPr="00403BF6">
        <w:rPr>
          <w:rFonts w:ascii="Gill Sans Nova" w:hAnsi="Gill Sans Nova"/>
          <w:sz w:val="24"/>
          <w:szCs w:val="24"/>
          <w:lang w:val="en-US"/>
        </w:rPr>
        <w:t xml:space="preserve">of </w:t>
      </w:r>
      <w:r w:rsidR="002B1CE2" w:rsidRPr="00403BF6">
        <w:rPr>
          <w:rFonts w:ascii="Gill Sans Nova" w:hAnsi="Gill Sans Nova"/>
          <w:sz w:val="24"/>
          <w:szCs w:val="24"/>
          <w:lang w:val="en-US"/>
        </w:rPr>
        <w:t xml:space="preserve">activities / </w:t>
      </w:r>
      <w:r w:rsidR="00C30B36" w:rsidRPr="00403BF6">
        <w:rPr>
          <w:rFonts w:ascii="Gill Sans Nova" w:hAnsi="Gill Sans Nova"/>
          <w:sz w:val="24"/>
          <w:szCs w:val="24"/>
          <w:lang w:val="en-US"/>
        </w:rPr>
        <w:t>courses</w:t>
      </w:r>
      <w:r w:rsidR="002B1CE2" w:rsidRPr="00403BF6">
        <w:rPr>
          <w:rFonts w:ascii="Gill Sans Nova" w:hAnsi="Gill Sans Nova"/>
          <w:sz w:val="24"/>
          <w:szCs w:val="24"/>
          <w:lang w:val="en-US"/>
        </w:rPr>
        <w:t>/ events</w:t>
      </w:r>
      <w:r w:rsidR="00761235" w:rsidRPr="00403BF6">
        <w:rPr>
          <w:rFonts w:ascii="Gill Sans Nova" w:hAnsi="Gill Sans Nova"/>
          <w:sz w:val="24"/>
          <w:szCs w:val="24"/>
          <w:lang w:val="en-US"/>
        </w:rPr>
        <w:t xml:space="preserve"> </w:t>
      </w:r>
      <w:proofErr w:type="spellStart"/>
      <w:r w:rsidR="00761235" w:rsidRPr="00403BF6">
        <w:rPr>
          <w:rFonts w:ascii="Gill Sans Nova" w:hAnsi="Gill Sans Nova"/>
          <w:sz w:val="24"/>
          <w:szCs w:val="24"/>
          <w:lang w:val="en-US"/>
        </w:rPr>
        <w:t>etc</w:t>
      </w:r>
      <w:proofErr w:type="spellEnd"/>
      <w:r w:rsidR="00965BAE" w:rsidRPr="00403BF6">
        <w:rPr>
          <w:rFonts w:ascii="Gill Sans Nova" w:hAnsi="Gill Sans Nova"/>
          <w:sz w:val="24"/>
          <w:szCs w:val="24"/>
          <w:lang w:val="en-US"/>
        </w:rPr>
        <w:t xml:space="preserve"> </w:t>
      </w:r>
      <w:r w:rsidR="005F0699" w:rsidRPr="00403BF6">
        <w:rPr>
          <w:rFonts w:ascii="Gill Sans Nova" w:hAnsi="Gill Sans Nova"/>
          <w:sz w:val="24"/>
          <w:szCs w:val="24"/>
          <w:lang w:val="en-US"/>
        </w:rPr>
        <w:t xml:space="preserve">which are easily accessible </w:t>
      </w:r>
      <w:r w:rsidR="00922EE4" w:rsidRPr="00403BF6">
        <w:rPr>
          <w:rFonts w:ascii="Gill Sans Nova" w:hAnsi="Gill Sans Nova"/>
          <w:sz w:val="24"/>
          <w:szCs w:val="24"/>
          <w:lang w:val="en-US"/>
        </w:rPr>
        <w:t>to</w:t>
      </w:r>
      <w:r w:rsidR="005F0699" w:rsidRPr="00403BF6">
        <w:rPr>
          <w:rFonts w:ascii="Gill Sans Nova" w:hAnsi="Gill Sans Nova"/>
          <w:sz w:val="24"/>
          <w:szCs w:val="24"/>
          <w:lang w:val="en-US"/>
        </w:rPr>
        <w:t xml:space="preserve"> non-church</w:t>
      </w:r>
      <w:r w:rsidR="00965BAE" w:rsidRPr="00403BF6">
        <w:rPr>
          <w:rFonts w:ascii="Gill Sans Nova" w:hAnsi="Gill Sans Nova"/>
          <w:sz w:val="24"/>
          <w:szCs w:val="24"/>
          <w:lang w:val="en-US"/>
        </w:rPr>
        <w:t xml:space="preserve"> children and fa</w:t>
      </w:r>
      <w:r w:rsidR="00761235" w:rsidRPr="00403BF6">
        <w:rPr>
          <w:rFonts w:ascii="Gill Sans Nova" w:hAnsi="Gill Sans Nova"/>
          <w:sz w:val="24"/>
          <w:szCs w:val="24"/>
          <w:lang w:val="en-US"/>
        </w:rPr>
        <w:t>milies</w:t>
      </w:r>
      <w:r w:rsidR="002B66E3" w:rsidRPr="00403BF6">
        <w:rPr>
          <w:rFonts w:ascii="Gill Sans Nova" w:hAnsi="Gill Sans Nova"/>
          <w:sz w:val="24"/>
          <w:szCs w:val="24"/>
          <w:lang w:val="en-US"/>
        </w:rPr>
        <w:t xml:space="preserve"> where they can get to know church members and begin to explore Christian faith </w:t>
      </w:r>
    </w:p>
    <w:p w14:paraId="50EE406B" w14:textId="5F2A2ED9" w:rsidR="00A85EF7" w:rsidRDefault="00A85EF7" w:rsidP="00362824">
      <w:pPr>
        <w:spacing w:after="0" w:line="240" w:lineRule="auto"/>
        <w:rPr>
          <w:b/>
          <w:sz w:val="24"/>
          <w:szCs w:val="24"/>
        </w:rPr>
      </w:pPr>
    </w:p>
    <w:p w14:paraId="4C15E0E1" w14:textId="776CC1C2" w:rsidR="00F02C27" w:rsidRPr="00A94753" w:rsidRDefault="00A94753" w:rsidP="00A94753">
      <w:pPr>
        <w:rPr>
          <w:sz w:val="24"/>
          <w:szCs w:val="24"/>
        </w:rPr>
      </w:pPr>
      <w:r>
        <w:rPr>
          <w:sz w:val="24"/>
          <w:szCs w:val="24"/>
        </w:rPr>
        <w:t xml:space="preserve">The Children’s and Families Worker </w:t>
      </w:r>
      <w:r w:rsidR="006B2F05">
        <w:rPr>
          <w:sz w:val="24"/>
          <w:szCs w:val="24"/>
        </w:rPr>
        <w:t>is also required to</w:t>
      </w:r>
      <w:r w:rsidR="00A931E3">
        <w:rPr>
          <w:sz w:val="24"/>
          <w:szCs w:val="24"/>
        </w:rPr>
        <w:t xml:space="preserve"> w</w:t>
      </w:r>
      <w:r w:rsidR="00E236F3" w:rsidRPr="00A94753">
        <w:rPr>
          <w:sz w:val="24"/>
          <w:szCs w:val="24"/>
        </w:rPr>
        <w:t>ork with the Parish Safeguarding Officer and Operations Manager</w:t>
      </w:r>
      <w:r w:rsidR="00A931E3">
        <w:rPr>
          <w:sz w:val="24"/>
          <w:szCs w:val="24"/>
        </w:rPr>
        <w:t xml:space="preserve"> </w:t>
      </w:r>
      <w:proofErr w:type="gramStart"/>
      <w:r w:rsidR="00A931E3">
        <w:rPr>
          <w:sz w:val="24"/>
          <w:szCs w:val="24"/>
        </w:rPr>
        <w:t xml:space="preserve">to  </w:t>
      </w:r>
      <w:r w:rsidR="00E236F3" w:rsidRPr="00A94753">
        <w:rPr>
          <w:sz w:val="24"/>
          <w:szCs w:val="24"/>
        </w:rPr>
        <w:t>ensure</w:t>
      </w:r>
      <w:proofErr w:type="gramEnd"/>
      <w:r w:rsidR="00E236F3" w:rsidRPr="00A94753">
        <w:rPr>
          <w:sz w:val="24"/>
          <w:szCs w:val="24"/>
        </w:rPr>
        <w:t xml:space="preserve"> that all children’s activities, events etc </w:t>
      </w:r>
      <w:r w:rsidR="001979AB" w:rsidRPr="00A94753">
        <w:rPr>
          <w:sz w:val="24"/>
          <w:szCs w:val="24"/>
        </w:rPr>
        <w:t>comply with the procedures laid down in the St. Luke’s Safeguarding Policy</w:t>
      </w:r>
      <w:r w:rsidR="00A931E3">
        <w:rPr>
          <w:sz w:val="24"/>
          <w:szCs w:val="24"/>
        </w:rPr>
        <w:t xml:space="preserve"> and Health and Safety</w:t>
      </w:r>
      <w:r w:rsidR="00533FE1">
        <w:rPr>
          <w:sz w:val="24"/>
          <w:szCs w:val="24"/>
        </w:rPr>
        <w:t xml:space="preserve"> Policy.</w:t>
      </w:r>
      <w:r w:rsidR="001979AB" w:rsidRPr="00A94753">
        <w:rPr>
          <w:sz w:val="24"/>
          <w:szCs w:val="24"/>
        </w:rPr>
        <w:t xml:space="preserve"> </w:t>
      </w:r>
      <w:r w:rsidR="00533FE1">
        <w:rPr>
          <w:sz w:val="24"/>
          <w:szCs w:val="24"/>
        </w:rPr>
        <w:t>Th</w:t>
      </w:r>
      <w:r w:rsidR="004F09DE">
        <w:rPr>
          <w:sz w:val="24"/>
          <w:szCs w:val="24"/>
        </w:rPr>
        <w:t xml:space="preserve">is includes </w:t>
      </w:r>
      <w:r w:rsidR="001979AB" w:rsidRPr="00A94753">
        <w:rPr>
          <w:sz w:val="24"/>
          <w:szCs w:val="24"/>
        </w:rPr>
        <w:t>ensur</w:t>
      </w:r>
      <w:r w:rsidR="004F09DE">
        <w:rPr>
          <w:sz w:val="24"/>
          <w:szCs w:val="24"/>
        </w:rPr>
        <w:t>ing</w:t>
      </w:r>
      <w:r w:rsidR="001979AB" w:rsidRPr="00A94753">
        <w:rPr>
          <w:sz w:val="24"/>
          <w:szCs w:val="24"/>
        </w:rPr>
        <w:t xml:space="preserve"> that all leaders and volunteers are familiar with th</w:t>
      </w:r>
      <w:r w:rsidR="00EE445D">
        <w:rPr>
          <w:sz w:val="24"/>
          <w:szCs w:val="24"/>
        </w:rPr>
        <w:t>ese</w:t>
      </w:r>
      <w:r w:rsidR="001979AB" w:rsidRPr="00A94753">
        <w:rPr>
          <w:sz w:val="24"/>
          <w:szCs w:val="24"/>
        </w:rPr>
        <w:t xml:space="preserve"> policy document</w:t>
      </w:r>
      <w:r w:rsidR="00EE445D">
        <w:rPr>
          <w:sz w:val="24"/>
          <w:szCs w:val="24"/>
        </w:rPr>
        <w:t>s.</w:t>
      </w:r>
    </w:p>
    <w:p w14:paraId="11BC384F" w14:textId="77777777" w:rsidR="007A4A7E" w:rsidRDefault="007A4A7E" w:rsidP="00F02C27">
      <w:pPr>
        <w:spacing w:after="0" w:line="240" w:lineRule="auto"/>
        <w:rPr>
          <w:bCs/>
          <w:sz w:val="24"/>
          <w:szCs w:val="24"/>
        </w:rPr>
      </w:pPr>
    </w:p>
    <w:p w14:paraId="41839922" w14:textId="5C0650B0" w:rsidR="00310049" w:rsidRDefault="00310049" w:rsidP="003628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</w:t>
      </w:r>
      <w:r w:rsidR="00362824">
        <w:rPr>
          <w:b/>
          <w:bCs/>
          <w:sz w:val="24"/>
          <w:szCs w:val="24"/>
        </w:rPr>
        <w:t>Duties</w:t>
      </w:r>
    </w:p>
    <w:p w14:paraId="79525CE1" w14:textId="11F9AB6F" w:rsidR="00424181" w:rsidRPr="000D6AD1" w:rsidRDefault="00424181" w:rsidP="00424181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Act as budget holder </w:t>
      </w:r>
      <w:r w:rsidR="000D6AD1">
        <w:rPr>
          <w:sz w:val="24"/>
          <w:szCs w:val="24"/>
        </w:rPr>
        <w:t xml:space="preserve">for the </w:t>
      </w:r>
      <w:r w:rsidR="00C3588B">
        <w:rPr>
          <w:sz w:val="24"/>
          <w:szCs w:val="24"/>
        </w:rPr>
        <w:t>children’s ministry budget</w:t>
      </w:r>
    </w:p>
    <w:p w14:paraId="588FF91B" w14:textId="11417378" w:rsidR="000D6AD1" w:rsidRPr="00424181" w:rsidRDefault="00773F4F" w:rsidP="00424181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As a staff team member of a resource church</w:t>
      </w:r>
      <w:r w:rsidR="00520236">
        <w:rPr>
          <w:sz w:val="24"/>
          <w:szCs w:val="24"/>
        </w:rPr>
        <w:t xml:space="preserve">, be prepared to share ideas, experiences, resources and best practice with other </w:t>
      </w:r>
      <w:proofErr w:type="gramStart"/>
      <w:r w:rsidR="00520236">
        <w:rPr>
          <w:sz w:val="24"/>
          <w:szCs w:val="24"/>
        </w:rPr>
        <w:t>churches</w:t>
      </w:r>
      <w:proofErr w:type="gramEnd"/>
      <w:r w:rsidR="00520236">
        <w:rPr>
          <w:sz w:val="24"/>
          <w:szCs w:val="24"/>
        </w:rPr>
        <w:t xml:space="preserve"> </w:t>
      </w:r>
    </w:p>
    <w:p w14:paraId="61C70D95" w14:textId="396C46AD" w:rsidR="00362824" w:rsidRDefault="00362824" w:rsidP="003628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Attend staff meetings</w:t>
      </w:r>
    </w:p>
    <w:p w14:paraId="148762E6" w14:textId="6AC53DBD" w:rsidR="008343F8" w:rsidRDefault="008343F8" w:rsidP="003628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Undertake professional development opportunities and training relevant to the role </w:t>
      </w:r>
      <w:r w:rsidR="00A15CA5">
        <w:rPr>
          <w:sz w:val="24"/>
          <w:szCs w:val="24"/>
        </w:rPr>
        <w:t xml:space="preserve">including </w:t>
      </w:r>
      <w:r w:rsidR="007A31E1">
        <w:rPr>
          <w:sz w:val="24"/>
          <w:szCs w:val="24"/>
        </w:rPr>
        <w:t>engaging with diocesan training and learning communities</w:t>
      </w:r>
    </w:p>
    <w:p w14:paraId="1C5FDADC" w14:textId="2BDE5979" w:rsidR="005510EC" w:rsidRDefault="005510EC" w:rsidP="003628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Take responsibility for maintaining your spiritual life, this might include attending a retreat, quiet day or seeing a spiritual director as agreed with your line manager</w:t>
      </w:r>
    </w:p>
    <w:p w14:paraId="270D986F" w14:textId="34FF2B1E" w:rsidR="008343F8" w:rsidRPr="008343F8" w:rsidRDefault="00362824" w:rsidP="008343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Undertake, at the request of the Vicar or Churchwardens, other occasional duties that may arise.</w:t>
      </w:r>
    </w:p>
    <w:p w14:paraId="1FB7052B" w14:textId="1620ED52" w:rsidR="00362824" w:rsidRDefault="00362824" w:rsidP="0036282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staff are expected to work within the agreed policies and procedures of the PCC including those related to Safeguarding and Health and Safety</w:t>
      </w:r>
      <w:r w:rsidR="00310049">
        <w:rPr>
          <w:sz w:val="24"/>
          <w:szCs w:val="24"/>
        </w:rPr>
        <w:t>.</w:t>
      </w:r>
    </w:p>
    <w:p w14:paraId="083D19CA" w14:textId="7604BC38" w:rsidR="009725D1" w:rsidRDefault="009725D1" w:rsidP="009725D1">
      <w:pPr>
        <w:spacing w:after="0" w:line="240" w:lineRule="auto"/>
        <w:rPr>
          <w:sz w:val="24"/>
          <w:szCs w:val="24"/>
        </w:rPr>
      </w:pPr>
    </w:p>
    <w:p w14:paraId="2EB59C3E" w14:textId="5AC08EFF" w:rsidR="009725D1" w:rsidRDefault="009725D1" w:rsidP="009725D1">
      <w:pPr>
        <w:spacing w:after="0" w:line="240" w:lineRule="auto"/>
        <w:rPr>
          <w:b/>
          <w:bCs/>
          <w:sz w:val="24"/>
          <w:szCs w:val="24"/>
        </w:rPr>
      </w:pPr>
      <w:r w:rsidRPr="009725D1">
        <w:rPr>
          <w:b/>
          <w:bCs/>
          <w:sz w:val="24"/>
          <w:szCs w:val="24"/>
        </w:rPr>
        <w:t>Hours</w:t>
      </w:r>
    </w:p>
    <w:p w14:paraId="283ABD1B" w14:textId="707580EF" w:rsidR="009725D1" w:rsidRDefault="009725D1" w:rsidP="009725D1">
      <w:pPr>
        <w:spacing w:after="0" w:line="240" w:lineRule="auto"/>
        <w:rPr>
          <w:b/>
          <w:bCs/>
          <w:sz w:val="24"/>
          <w:szCs w:val="24"/>
        </w:rPr>
      </w:pPr>
    </w:p>
    <w:p w14:paraId="17EB71E8" w14:textId="1BFE8B2B" w:rsidR="00F6140D" w:rsidRPr="009725D1" w:rsidRDefault="000A675B" w:rsidP="009725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Contracted hours are</w:t>
      </w:r>
      <w:r w:rsidR="009725D1">
        <w:rPr>
          <w:sz w:val="24"/>
          <w:szCs w:val="24"/>
        </w:rPr>
        <w:t xml:space="preserve"> </w:t>
      </w:r>
      <w:r w:rsidR="00F2594D">
        <w:rPr>
          <w:sz w:val="24"/>
          <w:szCs w:val="24"/>
        </w:rPr>
        <w:t>1</w:t>
      </w:r>
      <w:r w:rsidR="00A542DA">
        <w:rPr>
          <w:sz w:val="24"/>
          <w:szCs w:val="24"/>
        </w:rPr>
        <w:t>8</w:t>
      </w:r>
      <w:r w:rsidR="00F2594D">
        <w:rPr>
          <w:sz w:val="24"/>
          <w:szCs w:val="24"/>
        </w:rPr>
        <w:t>.5</w:t>
      </w:r>
      <w:r w:rsidR="009725D1">
        <w:rPr>
          <w:sz w:val="24"/>
          <w:szCs w:val="24"/>
        </w:rPr>
        <w:t xml:space="preserve"> hours per week</w:t>
      </w:r>
      <w:r w:rsidR="00F6140D">
        <w:rPr>
          <w:sz w:val="24"/>
          <w:szCs w:val="24"/>
        </w:rPr>
        <w:t xml:space="preserve">. </w:t>
      </w:r>
    </w:p>
    <w:p w14:paraId="4B4E0CA6" w14:textId="77777777" w:rsidR="00FC69EB" w:rsidRDefault="00FC69EB"/>
    <w:sectPr w:rsidR="00FC6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FE42" w14:textId="77777777" w:rsidR="00935AD3" w:rsidRDefault="00935AD3" w:rsidP="00935AD3">
      <w:pPr>
        <w:spacing w:after="0" w:line="240" w:lineRule="auto"/>
      </w:pPr>
      <w:r>
        <w:separator/>
      </w:r>
    </w:p>
  </w:endnote>
  <w:endnote w:type="continuationSeparator" w:id="0">
    <w:p w14:paraId="5C9943F6" w14:textId="77777777" w:rsidR="00935AD3" w:rsidRDefault="00935AD3" w:rsidP="0093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9DE6" w14:textId="77777777" w:rsidR="00935AD3" w:rsidRDefault="00935AD3" w:rsidP="00935AD3">
      <w:pPr>
        <w:spacing w:after="0" w:line="240" w:lineRule="auto"/>
      </w:pPr>
      <w:r>
        <w:separator/>
      </w:r>
    </w:p>
  </w:footnote>
  <w:footnote w:type="continuationSeparator" w:id="0">
    <w:p w14:paraId="1572F07B" w14:textId="77777777" w:rsidR="00935AD3" w:rsidRDefault="00935AD3" w:rsidP="00935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A69"/>
    <w:multiLevelType w:val="hybridMultilevel"/>
    <w:tmpl w:val="5BDEC0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457D"/>
    <w:multiLevelType w:val="hybridMultilevel"/>
    <w:tmpl w:val="FCC47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4735C"/>
    <w:multiLevelType w:val="hybridMultilevel"/>
    <w:tmpl w:val="BB38F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65A22"/>
    <w:multiLevelType w:val="hybridMultilevel"/>
    <w:tmpl w:val="49768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15262"/>
    <w:multiLevelType w:val="hybridMultilevel"/>
    <w:tmpl w:val="8C005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583"/>
    <w:multiLevelType w:val="hybridMultilevel"/>
    <w:tmpl w:val="CB60DD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523F7"/>
    <w:multiLevelType w:val="hybridMultilevel"/>
    <w:tmpl w:val="0A74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23C4"/>
    <w:multiLevelType w:val="hybridMultilevel"/>
    <w:tmpl w:val="9A5A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4FF3"/>
    <w:multiLevelType w:val="hybridMultilevel"/>
    <w:tmpl w:val="793A1E0A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3515325E"/>
    <w:multiLevelType w:val="hybridMultilevel"/>
    <w:tmpl w:val="F2762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63318"/>
    <w:multiLevelType w:val="hybridMultilevel"/>
    <w:tmpl w:val="B5B0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1DD8"/>
    <w:multiLevelType w:val="hybridMultilevel"/>
    <w:tmpl w:val="2900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B1FAB"/>
    <w:multiLevelType w:val="hybridMultilevel"/>
    <w:tmpl w:val="2570A05C"/>
    <w:lvl w:ilvl="0" w:tplc="7B4C892E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47A70360"/>
    <w:multiLevelType w:val="hybridMultilevel"/>
    <w:tmpl w:val="4F74A9D6"/>
    <w:lvl w:ilvl="0" w:tplc="E902A70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005386"/>
    <w:multiLevelType w:val="hybridMultilevel"/>
    <w:tmpl w:val="E642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755CB"/>
    <w:multiLevelType w:val="hybridMultilevel"/>
    <w:tmpl w:val="08D2D7F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1E567A"/>
    <w:multiLevelType w:val="hybridMultilevel"/>
    <w:tmpl w:val="3500B4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42452"/>
    <w:multiLevelType w:val="hybridMultilevel"/>
    <w:tmpl w:val="416C4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B62C6"/>
    <w:multiLevelType w:val="hybridMultilevel"/>
    <w:tmpl w:val="6E8EDA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F854E7B"/>
    <w:multiLevelType w:val="hybridMultilevel"/>
    <w:tmpl w:val="2AB8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15F96"/>
    <w:multiLevelType w:val="hybridMultilevel"/>
    <w:tmpl w:val="9C1E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D0CDC"/>
    <w:multiLevelType w:val="hybridMultilevel"/>
    <w:tmpl w:val="BAE8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00B92"/>
    <w:multiLevelType w:val="hybridMultilevel"/>
    <w:tmpl w:val="67BAE174"/>
    <w:lvl w:ilvl="0" w:tplc="6C5C90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1477C"/>
    <w:multiLevelType w:val="hybridMultilevel"/>
    <w:tmpl w:val="D400B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E31F4"/>
    <w:multiLevelType w:val="hybridMultilevel"/>
    <w:tmpl w:val="2C04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90614"/>
    <w:multiLevelType w:val="hybridMultilevel"/>
    <w:tmpl w:val="EA50C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EB5229"/>
    <w:multiLevelType w:val="hybridMultilevel"/>
    <w:tmpl w:val="8516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792054">
    <w:abstractNumId w:val="6"/>
  </w:num>
  <w:num w:numId="2" w16cid:durableId="391930327">
    <w:abstractNumId w:val="7"/>
  </w:num>
  <w:num w:numId="3" w16cid:durableId="632639673">
    <w:abstractNumId w:val="26"/>
  </w:num>
  <w:num w:numId="4" w16cid:durableId="399596517">
    <w:abstractNumId w:val="19"/>
  </w:num>
  <w:num w:numId="5" w16cid:durableId="1540505210">
    <w:abstractNumId w:val="8"/>
  </w:num>
  <w:num w:numId="6" w16cid:durableId="1410074618">
    <w:abstractNumId w:val="21"/>
  </w:num>
  <w:num w:numId="7" w16cid:durableId="2025284621">
    <w:abstractNumId w:val="18"/>
  </w:num>
  <w:num w:numId="8" w16cid:durableId="510996093">
    <w:abstractNumId w:val="3"/>
  </w:num>
  <w:num w:numId="9" w16cid:durableId="4092146">
    <w:abstractNumId w:val="10"/>
  </w:num>
  <w:num w:numId="10" w16cid:durableId="1930692918">
    <w:abstractNumId w:val="3"/>
  </w:num>
  <w:num w:numId="11" w16cid:durableId="2125730866">
    <w:abstractNumId w:val="20"/>
  </w:num>
  <w:num w:numId="12" w16cid:durableId="543367948">
    <w:abstractNumId w:val="14"/>
  </w:num>
  <w:num w:numId="13" w16cid:durableId="1628002429">
    <w:abstractNumId w:val="2"/>
  </w:num>
  <w:num w:numId="14" w16cid:durableId="993220713">
    <w:abstractNumId w:val="1"/>
  </w:num>
  <w:num w:numId="15" w16cid:durableId="1906379908">
    <w:abstractNumId w:val="15"/>
  </w:num>
  <w:num w:numId="16" w16cid:durableId="925571790">
    <w:abstractNumId w:val="0"/>
  </w:num>
  <w:num w:numId="17" w16cid:durableId="1241216648">
    <w:abstractNumId w:val="5"/>
  </w:num>
  <w:num w:numId="18" w16cid:durableId="256910220">
    <w:abstractNumId w:val="25"/>
  </w:num>
  <w:num w:numId="19" w16cid:durableId="705643382">
    <w:abstractNumId w:val="17"/>
  </w:num>
  <w:num w:numId="20" w16cid:durableId="920061422">
    <w:abstractNumId w:val="9"/>
  </w:num>
  <w:num w:numId="21" w16cid:durableId="938489352">
    <w:abstractNumId w:val="4"/>
  </w:num>
  <w:num w:numId="22" w16cid:durableId="959536834">
    <w:abstractNumId w:val="24"/>
  </w:num>
  <w:num w:numId="23" w16cid:durableId="188764586">
    <w:abstractNumId w:val="11"/>
  </w:num>
  <w:num w:numId="24" w16cid:durableId="41489830">
    <w:abstractNumId w:val="16"/>
  </w:num>
  <w:num w:numId="25" w16cid:durableId="146359180">
    <w:abstractNumId w:val="23"/>
  </w:num>
  <w:num w:numId="26" w16cid:durableId="2007900942">
    <w:abstractNumId w:val="13"/>
  </w:num>
  <w:num w:numId="27" w16cid:durableId="1210535356">
    <w:abstractNumId w:val="12"/>
  </w:num>
  <w:num w:numId="28" w16cid:durableId="4037999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24"/>
    <w:rsid w:val="0004250D"/>
    <w:rsid w:val="00044ADB"/>
    <w:rsid w:val="00045666"/>
    <w:rsid w:val="00047AD4"/>
    <w:rsid w:val="00054074"/>
    <w:rsid w:val="00097C17"/>
    <w:rsid w:val="000A675B"/>
    <w:rsid w:val="000B1D3D"/>
    <w:rsid w:val="000B429D"/>
    <w:rsid w:val="000D6AD1"/>
    <w:rsid w:val="000D72A3"/>
    <w:rsid w:val="000F2901"/>
    <w:rsid w:val="00110C63"/>
    <w:rsid w:val="00153B6C"/>
    <w:rsid w:val="00176875"/>
    <w:rsid w:val="00177FC0"/>
    <w:rsid w:val="001979AB"/>
    <w:rsid w:val="001A7A12"/>
    <w:rsid w:val="001B74BF"/>
    <w:rsid w:val="001B74EA"/>
    <w:rsid w:val="001B795A"/>
    <w:rsid w:val="001E39F4"/>
    <w:rsid w:val="001E3E6C"/>
    <w:rsid w:val="001E7C35"/>
    <w:rsid w:val="00201E10"/>
    <w:rsid w:val="002156DF"/>
    <w:rsid w:val="00215C96"/>
    <w:rsid w:val="00224309"/>
    <w:rsid w:val="00224FF0"/>
    <w:rsid w:val="0023254F"/>
    <w:rsid w:val="00245BE2"/>
    <w:rsid w:val="0026138F"/>
    <w:rsid w:val="00266E57"/>
    <w:rsid w:val="002715B5"/>
    <w:rsid w:val="0029695B"/>
    <w:rsid w:val="002A0231"/>
    <w:rsid w:val="002B1CE2"/>
    <w:rsid w:val="002B66E3"/>
    <w:rsid w:val="002F0C81"/>
    <w:rsid w:val="002F23C0"/>
    <w:rsid w:val="00310049"/>
    <w:rsid w:val="00332405"/>
    <w:rsid w:val="0034055A"/>
    <w:rsid w:val="00356E74"/>
    <w:rsid w:val="00362824"/>
    <w:rsid w:val="00364F2E"/>
    <w:rsid w:val="0037587C"/>
    <w:rsid w:val="0038608A"/>
    <w:rsid w:val="00396BEE"/>
    <w:rsid w:val="003A466D"/>
    <w:rsid w:val="003B458B"/>
    <w:rsid w:val="003D312B"/>
    <w:rsid w:val="003E4042"/>
    <w:rsid w:val="00403BF6"/>
    <w:rsid w:val="0041783B"/>
    <w:rsid w:val="00420C5D"/>
    <w:rsid w:val="004235B1"/>
    <w:rsid w:val="00424181"/>
    <w:rsid w:val="00452355"/>
    <w:rsid w:val="00461383"/>
    <w:rsid w:val="00464E23"/>
    <w:rsid w:val="00484AE0"/>
    <w:rsid w:val="00491664"/>
    <w:rsid w:val="004C421B"/>
    <w:rsid w:val="004C7DA2"/>
    <w:rsid w:val="004D023F"/>
    <w:rsid w:val="004F09DE"/>
    <w:rsid w:val="004F227A"/>
    <w:rsid w:val="00502D36"/>
    <w:rsid w:val="00510C2B"/>
    <w:rsid w:val="00512616"/>
    <w:rsid w:val="005146EB"/>
    <w:rsid w:val="00520236"/>
    <w:rsid w:val="00520ABC"/>
    <w:rsid w:val="00522167"/>
    <w:rsid w:val="00525D18"/>
    <w:rsid w:val="00533FE1"/>
    <w:rsid w:val="00534D47"/>
    <w:rsid w:val="005510EC"/>
    <w:rsid w:val="0056160C"/>
    <w:rsid w:val="005627C7"/>
    <w:rsid w:val="005747B1"/>
    <w:rsid w:val="00586EAB"/>
    <w:rsid w:val="00591B3D"/>
    <w:rsid w:val="005B44B3"/>
    <w:rsid w:val="005D4A76"/>
    <w:rsid w:val="005D6E16"/>
    <w:rsid w:val="005F0699"/>
    <w:rsid w:val="00600EC9"/>
    <w:rsid w:val="00604C8A"/>
    <w:rsid w:val="00606206"/>
    <w:rsid w:val="006141AC"/>
    <w:rsid w:val="0062096B"/>
    <w:rsid w:val="0064196D"/>
    <w:rsid w:val="00646995"/>
    <w:rsid w:val="00666D7E"/>
    <w:rsid w:val="00671A00"/>
    <w:rsid w:val="00695DFD"/>
    <w:rsid w:val="00696BE7"/>
    <w:rsid w:val="006B1689"/>
    <w:rsid w:val="006B2F05"/>
    <w:rsid w:val="00757D31"/>
    <w:rsid w:val="00761235"/>
    <w:rsid w:val="0076255D"/>
    <w:rsid w:val="00773F4F"/>
    <w:rsid w:val="007A2315"/>
    <w:rsid w:val="007A31E1"/>
    <w:rsid w:val="007A4A7E"/>
    <w:rsid w:val="007D54FC"/>
    <w:rsid w:val="00805DA3"/>
    <w:rsid w:val="0081341E"/>
    <w:rsid w:val="0081726D"/>
    <w:rsid w:val="008214E3"/>
    <w:rsid w:val="0082325F"/>
    <w:rsid w:val="008279E6"/>
    <w:rsid w:val="008343F8"/>
    <w:rsid w:val="00834D7B"/>
    <w:rsid w:val="00835149"/>
    <w:rsid w:val="00892022"/>
    <w:rsid w:val="00892F1C"/>
    <w:rsid w:val="008B3AF5"/>
    <w:rsid w:val="008D023D"/>
    <w:rsid w:val="008D2B58"/>
    <w:rsid w:val="00911A0B"/>
    <w:rsid w:val="00920895"/>
    <w:rsid w:val="00922EE4"/>
    <w:rsid w:val="00935AD3"/>
    <w:rsid w:val="00946729"/>
    <w:rsid w:val="00952344"/>
    <w:rsid w:val="00965BAE"/>
    <w:rsid w:val="009725D1"/>
    <w:rsid w:val="00973DB4"/>
    <w:rsid w:val="00974984"/>
    <w:rsid w:val="009778B8"/>
    <w:rsid w:val="009A3D72"/>
    <w:rsid w:val="009E0A3B"/>
    <w:rsid w:val="009E1D49"/>
    <w:rsid w:val="009E2B73"/>
    <w:rsid w:val="009E7D39"/>
    <w:rsid w:val="009F266C"/>
    <w:rsid w:val="00A02660"/>
    <w:rsid w:val="00A15CA5"/>
    <w:rsid w:val="00A42A10"/>
    <w:rsid w:val="00A472AF"/>
    <w:rsid w:val="00A53CB2"/>
    <w:rsid w:val="00A542DA"/>
    <w:rsid w:val="00A800EE"/>
    <w:rsid w:val="00A8537C"/>
    <w:rsid w:val="00A857E9"/>
    <w:rsid w:val="00A85EF7"/>
    <w:rsid w:val="00A931E3"/>
    <w:rsid w:val="00A94753"/>
    <w:rsid w:val="00AA50C0"/>
    <w:rsid w:val="00AB23BE"/>
    <w:rsid w:val="00AC28AD"/>
    <w:rsid w:val="00AC7B4D"/>
    <w:rsid w:val="00AD23AA"/>
    <w:rsid w:val="00AD4C76"/>
    <w:rsid w:val="00AF355B"/>
    <w:rsid w:val="00AF4C42"/>
    <w:rsid w:val="00B20FDC"/>
    <w:rsid w:val="00B21435"/>
    <w:rsid w:val="00B25340"/>
    <w:rsid w:val="00B268F0"/>
    <w:rsid w:val="00B27AA7"/>
    <w:rsid w:val="00B50264"/>
    <w:rsid w:val="00B817CA"/>
    <w:rsid w:val="00B876BC"/>
    <w:rsid w:val="00B93739"/>
    <w:rsid w:val="00BB6C2B"/>
    <w:rsid w:val="00BD254C"/>
    <w:rsid w:val="00BE0FE7"/>
    <w:rsid w:val="00BF229C"/>
    <w:rsid w:val="00BF5D07"/>
    <w:rsid w:val="00C01A82"/>
    <w:rsid w:val="00C1735B"/>
    <w:rsid w:val="00C267E2"/>
    <w:rsid w:val="00C30B36"/>
    <w:rsid w:val="00C3588B"/>
    <w:rsid w:val="00C45668"/>
    <w:rsid w:val="00C46BA0"/>
    <w:rsid w:val="00C52307"/>
    <w:rsid w:val="00CA40A3"/>
    <w:rsid w:val="00CB2BB0"/>
    <w:rsid w:val="00CB52D5"/>
    <w:rsid w:val="00CD7721"/>
    <w:rsid w:val="00CF55B8"/>
    <w:rsid w:val="00D36E34"/>
    <w:rsid w:val="00D61C7F"/>
    <w:rsid w:val="00D62EE6"/>
    <w:rsid w:val="00D76C25"/>
    <w:rsid w:val="00D815BF"/>
    <w:rsid w:val="00D82CEF"/>
    <w:rsid w:val="00D965B3"/>
    <w:rsid w:val="00D97755"/>
    <w:rsid w:val="00DA38B3"/>
    <w:rsid w:val="00DD0B38"/>
    <w:rsid w:val="00DE0208"/>
    <w:rsid w:val="00DF5582"/>
    <w:rsid w:val="00E031EC"/>
    <w:rsid w:val="00E236F3"/>
    <w:rsid w:val="00E31777"/>
    <w:rsid w:val="00E66DC6"/>
    <w:rsid w:val="00E724E7"/>
    <w:rsid w:val="00E7500A"/>
    <w:rsid w:val="00E75543"/>
    <w:rsid w:val="00E75F5B"/>
    <w:rsid w:val="00EA3A87"/>
    <w:rsid w:val="00EB15EE"/>
    <w:rsid w:val="00ED2568"/>
    <w:rsid w:val="00EE445D"/>
    <w:rsid w:val="00EF1AD6"/>
    <w:rsid w:val="00EF644A"/>
    <w:rsid w:val="00F02C27"/>
    <w:rsid w:val="00F0563E"/>
    <w:rsid w:val="00F06B4C"/>
    <w:rsid w:val="00F17F9E"/>
    <w:rsid w:val="00F2594D"/>
    <w:rsid w:val="00F318E6"/>
    <w:rsid w:val="00F46860"/>
    <w:rsid w:val="00F6140D"/>
    <w:rsid w:val="00F74EEE"/>
    <w:rsid w:val="00FA41FB"/>
    <w:rsid w:val="00FA6B12"/>
    <w:rsid w:val="00FA762C"/>
    <w:rsid w:val="00FC69EB"/>
    <w:rsid w:val="00FD5248"/>
    <w:rsid w:val="00FE0B25"/>
    <w:rsid w:val="00FE44C9"/>
    <w:rsid w:val="00FE4D0B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266B"/>
  <w15:chartTrackingRefBased/>
  <w15:docId w15:val="{07EA7CC0-4999-44F5-A2BA-4153416D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F7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628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3628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2824"/>
    <w:pPr>
      <w:ind w:left="720"/>
      <w:contextualSpacing/>
    </w:pPr>
  </w:style>
  <w:style w:type="paragraph" w:customStyle="1" w:styleId="font9">
    <w:name w:val="font_9"/>
    <w:basedOn w:val="Normal"/>
    <w:rsid w:val="0020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201E10"/>
  </w:style>
  <w:style w:type="character" w:customStyle="1" w:styleId="wixguard">
    <w:name w:val="wixguard"/>
    <w:basedOn w:val="DefaultParagraphFont"/>
    <w:rsid w:val="00201E10"/>
  </w:style>
  <w:style w:type="paragraph" w:styleId="Header">
    <w:name w:val="header"/>
    <w:basedOn w:val="Normal"/>
    <w:link w:val="HeaderChar"/>
    <w:uiPriority w:val="99"/>
    <w:unhideWhenUsed/>
    <w:rsid w:val="0093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D3"/>
  </w:style>
  <w:style w:type="paragraph" w:styleId="Footer">
    <w:name w:val="footer"/>
    <w:basedOn w:val="Normal"/>
    <w:link w:val="FooterChar"/>
    <w:uiPriority w:val="99"/>
    <w:unhideWhenUsed/>
    <w:rsid w:val="0093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8190">
                                  <w:marLeft w:val="0"/>
                                  <w:marRight w:val="0"/>
                                  <w:marTop w:val="0"/>
                                  <w:marBottom w:val="8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C188-0A65-4F8A-92F7-A6D80505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Meese</dc:creator>
  <cp:keywords/>
  <dc:description/>
  <cp:lastModifiedBy>Claire Meese</cp:lastModifiedBy>
  <cp:revision>2</cp:revision>
  <cp:lastPrinted>2022-06-29T12:39:00Z</cp:lastPrinted>
  <dcterms:created xsi:type="dcterms:W3CDTF">2023-04-19T13:49:00Z</dcterms:created>
  <dcterms:modified xsi:type="dcterms:W3CDTF">2023-04-19T13:49:00Z</dcterms:modified>
</cp:coreProperties>
</file>